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LWAA2E200S-5MEB-24</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20250421</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LWAA2E200S-5MEB-24</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20250421</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0.32</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793</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466</w:t>
                                  </w:r>
                                </w:p>
                              </w:tc>
                            </w:tr>
                            <w:tr w14:paraId="487C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0F1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0D1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8E5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76CF3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3D4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73FB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401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③</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0.32</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793</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466</w:t>
                            </w:r>
                          </w:p>
                        </w:tc>
                      </w:tr>
                      <w:tr w14:paraId="487CB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0F1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0D14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8E5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076CF3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33D47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DA73FB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401B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③</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C22FC7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764F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F43FF">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4C22FC7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764FC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F43FF">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82BD5">
                            <w:pPr>
                              <w:jc w:val="center"/>
                            </w:pPr>
                          </w:p>
                          <w:p w14:paraId="18A31048">
                            <w:pPr>
                              <w:jc w:val="both"/>
                              <w:rPr>
                                <w:rFonts w:hint="eastAsia" w:eastAsiaTheme="minorEastAsia"/>
                                <w:lang w:val="en-US" w:eastAsia="zh-CN"/>
                              </w:rPr>
                            </w:pPr>
                            <w:r>
                              <w:rPr>
                                <w:rFonts w:hint="eastAsia"/>
                                <w:lang w:val="en-US" w:eastAsia="zh-CN"/>
                              </w:rPr>
                              <w:t xml:space="preserve">      </w:t>
                            </w:r>
                            <w:r>
                              <w:drawing>
                                <wp:inline distT="0" distB="0" distL="114300" distR="114300">
                                  <wp:extent cx="6774815" cy="3326130"/>
                                  <wp:effectExtent l="0" t="0" r="6985" b="762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7"/>
                                          <a:stretch>
                                            <a:fillRect/>
                                          </a:stretch>
                                        </pic:blipFill>
                                        <pic:spPr>
                                          <a:xfrm>
                                            <a:off x="0" y="0"/>
                                            <a:ext cx="6774815" cy="33261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5F982BD5">
                      <w:pPr>
                        <w:jc w:val="center"/>
                      </w:pPr>
                    </w:p>
                    <w:p w14:paraId="18A31048">
                      <w:pPr>
                        <w:jc w:val="both"/>
                        <w:rPr>
                          <w:rFonts w:hint="eastAsia" w:eastAsiaTheme="minorEastAsia"/>
                          <w:lang w:val="en-US" w:eastAsia="zh-CN"/>
                        </w:rPr>
                      </w:pPr>
                      <w:r>
                        <w:rPr>
                          <w:rFonts w:hint="eastAsia"/>
                          <w:lang w:val="en-US" w:eastAsia="zh-CN"/>
                        </w:rPr>
                        <w:t xml:space="preserve">      </w:t>
                      </w:r>
                      <w:r>
                        <w:drawing>
                          <wp:inline distT="0" distB="0" distL="114300" distR="114300">
                            <wp:extent cx="6774815" cy="3326130"/>
                            <wp:effectExtent l="0" t="0" r="6985" b="762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7"/>
                                    <a:stretch>
                                      <a:fillRect/>
                                    </a:stretch>
                                  </pic:blipFill>
                                  <pic:spPr>
                                    <a:xfrm>
                                      <a:off x="0" y="0"/>
                                      <a:ext cx="6774815" cy="3326130"/>
                                    </a:xfrm>
                                    <a:prstGeom prst="rect">
                                      <a:avLst/>
                                    </a:prstGeom>
                                    <a:noFill/>
                                    <a:ln>
                                      <a:noFill/>
                                    </a:ln>
                                  </pic:spPr>
                                </pic:pic>
                              </a:graphicData>
                            </a:graphic>
                          </wp:inline>
                        </w:drawing>
                      </w: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3326130" cy="1781810"/>
                            <wp:effectExtent l="0" t="0" r="7620" b="8890"/>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6771005" cy="3943985"/>
                                  <wp:effectExtent l="0" t="0" r="10795" b="1841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1005" cy="39439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6771005" cy="3943985"/>
                            <wp:effectExtent l="0" t="0" r="10795" b="1841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1005" cy="3943985"/>
                                    </a:xfrm>
                                    <a:prstGeom prst="rect">
                                      <a:avLst/>
                                    </a:prstGeom>
                                    <a:noFill/>
                                    <a:ln>
                                      <a:noFill/>
                                    </a:ln>
                                  </pic:spPr>
                                </pic:pic>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rPr>
                              <w:rFonts w:hint="eastAsia"/>
                              <w:lang w:val="en-US" w:eastAsia="zh-CN"/>
                            </w:rPr>
                          </w:pPr>
                          <w:r>
                            <w:rPr>
                              <w:rFonts w:hint="eastAsia" w:ascii="Arial" w:hAnsi="Arial" w:eastAsia="宋体" w:cs="Arial"/>
                              <w:sz w:val="32"/>
                              <w:szCs w:val="28"/>
                              <w:lang w:val="en-US" w:eastAsia="zh-CN"/>
                            </w:rPr>
                            <w:t>LWAA2E200S-5MEB-24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7D9690A">
                    <w:pPr>
                      <w:rPr>
                        <w:rFonts w:hint="eastAsia"/>
                        <w:lang w:val="en-US" w:eastAsia="zh-CN"/>
                      </w:rPr>
                    </w:pPr>
                    <w:r>
                      <w:rPr>
                        <w:rFonts w:hint="eastAsia" w:ascii="Arial" w:hAnsi="Arial" w:eastAsia="宋体" w:cs="Arial"/>
                        <w:sz w:val="32"/>
                        <w:szCs w:val="28"/>
                        <w:lang w:val="en-US" w:eastAsia="zh-CN"/>
                      </w:rPr>
                      <w:t>LWAA2E200S-5MEB-24</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17A23"/>
    <w:rsid w:val="0BFE71E2"/>
    <w:rsid w:val="0CBD2E25"/>
    <w:rsid w:val="0D1B2939"/>
    <w:rsid w:val="0D4D2461"/>
    <w:rsid w:val="0D4F3B14"/>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6A022A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2ED6B5D"/>
    <w:rsid w:val="242C2E71"/>
    <w:rsid w:val="24A501A2"/>
    <w:rsid w:val="24F871A1"/>
    <w:rsid w:val="25572E65"/>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DEE1B67"/>
    <w:rsid w:val="2E9F3EB4"/>
    <w:rsid w:val="2ECB6A58"/>
    <w:rsid w:val="2FC410E6"/>
    <w:rsid w:val="30833982"/>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B05B22"/>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EF7130"/>
    <w:rsid w:val="59DB1995"/>
    <w:rsid w:val="5A027857"/>
    <w:rsid w:val="5ABA66EA"/>
    <w:rsid w:val="5B765E19"/>
    <w:rsid w:val="5C3D48E8"/>
    <w:rsid w:val="5C772332"/>
    <w:rsid w:val="5CC93D27"/>
    <w:rsid w:val="5D0452AB"/>
    <w:rsid w:val="5D4B71DE"/>
    <w:rsid w:val="5D720862"/>
    <w:rsid w:val="5E1E5249"/>
    <w:rsid w:val="5F3F6522"/>
    <w:rsid w:val="5F691D94"/>
    <w:rsid w:val="603A5464"/>
    <w:rsid w:val="60C20D5F"/>
    <w:rsid w:val="61161744"/>
    <w:rsid w:val="619D0517"/>
    <w:rsid w:val="619E3C66"/>
    <w:rsid w:val="61C62607"/>
    <w:rsid w:val="63010595"/>
    <w:rsid w:val="630B43AB"/>
    <w:rsid w:val="644E3E70"/>
    <w:rsid w:val="65375C1D"/>
    <w:rsid w:val="65BC6FBA"/>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16</TotalTime>
  <ScaleCrop>false</ScaleCrop>
  <LinksUpToDate>false</LinksUpToDate>
  <CharactersWithSpaces>17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2025-04-21T03:09:16Z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3CC19330DB7B4D83A53F67BA072019DF_13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