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LWAA2E300S-5MEB-09-00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20260731</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LWAA2E300S-5MEB-09-00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20260731</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0.7</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2112</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1242</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0.7</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2112</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1242</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72275" cy="4580890"/>
                                  <wp:effectExtent l="0" t="0" r="9525" b="38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772275" cy="45808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center"/>
                      </w:pPr>
                    </w:p>
                    <w:p w14:paraId="18A31048">
                      <w:pPr>
                        <w:jc w:val="both"/>
                      </w:pPr>
                      <w:r>
                        <w:rPr>
                          <w:rFonts w:hint="eastAsia"/>
                          <w:lang w:val="en-US" w:eastAsia="zh-CN"/>
                        </w:rPr>
                        <w:t xml:space="preserve">      </w:t>
                      </w:r>
                    </w:p>
                    <w:p w14:paraId="2F9B35B3">
                      <w:pPr>
                        <w:jc w:val="both"/>
                        <w:rPr>
                          <w:rFonts w:hint="eastAsia"/>
                          <w:lang w:val="en-US" w:eastAsia="zh-CN"/>
                        </w:rPr>
                      </w:pPr>
                      <w:r>
                        <w:rPr>
                          <w:rFonts w:hint="eastAsia"/>
                          <w:lang w:val="en-US" w:eastAsia="zh-CN"/>
                        </w:rPr>
                        <w:t xml:space="preserve">                  </w:t>
                      </w:r>
                      <w:r>
                        <w:drawing>
                          <wp:inline distT="0" distB="0" distL="114300" distR="114300">
                            <wp:extent cx="6772275" cy="4580890"/>
                            <wp:effectExtent l="0" t="0" r="9525" b="38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772275" cy="4580890"/>
                                    </a:xfrm>
                                    <a:prstGeom prst="rect">
                                      <a:avLst/>
                                    </a:prstGeom>
                                    <a:noFill/>
                                    <a:ln>
                                      <a:noFill/>
                                    </a:ln>
                                  </pic:spPr>
                                </pic:pic>
                              </a:graphicData>
                            </a:graphic>
                          </wp:inline>
                        </w:drawing>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both"/>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E29AF8">
                      <w:pPr>
                        <w:jc w:val="both"/>
                        <w:rPr>
                          <w:rFonts w:hint="eastAsia" w:eastAsiaTheme="minorEastAsia"/>
                          <w:lang w:eastAsia="zh-CN"/>
                        </w:rPr>
                      </w:pPr>
                      <w:r>
                        <w:drawing>
                          <wp:inline distT="0" distB="0" distL="114300" distR="114300">
                            <wp:extent cx="5871210" cy="404431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15285" cy="848995"/>
              <wp:effectExtent l="0" t="0" r="5715" b="1905"/>
              <wp:wrapNone/>
              <wp:docPr id="13" name="文本框 13"/>
              <wp:cNvGraphicFramePr/>
              <a:graphic xmlns:a="http://schemas.openxmlformats.org/drawingml/2006/main">
                <a:graphicData uri="http://schemas.microsoft.com/office/word/2010/wordprocessingShape">
                  <wps:wsp>
                    <wps:cNvSpPr txBox="1"/>
                    <wps:spPr>
                      <a:xfrm>
                        <a:off x="0" y="0"/>
                        <a:ext cx="291528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default" w:ascii="Arial" w:hAnsi="Arial" w:eastAsia="Microsoft YaHei UI" w:cs="Arial"/>
                              <w:sz w:val="32"/>
                              <w:szCs w:val="32"/>
                              <w:lang w:val="en-US" w:eastAsia="zh-CN"/>
                            </w:rPr>
                          </w:pPr>
                          <w:r>
                            <w:rPr>
                              <w:rFonts w:hint="default" w:ascii="Arial" w:hAnsi="Arial" w:eastAsia="Microsoft YaHei UI" w:cs="Arial"/>
                              <w:color w:val="000000"/>
                              <w:sz w:val="32"/>
                              <w:szCs w:val="32"/>
                              <w:lang w:val="zh-CN"/>
                            </w:rPr>
                            <w:t>LWAA2E300S-5MEB-09</w:t>
                          </w:r>
                          <w:r>
                            <w:rPr>
                              <w:rFonts w:hint="eastAsia" w:ascii="Arial" w:hAnsi="Arial" w:eastAsia="Microsoft YaHei UI" w:cs="Arial"/>
                              <w:color w:val="000000"/>
                              <w:sz w:val="32"/>
                              <w:szCs w:val="32"/>
                              <w:lang w:val="en-US" w:eastAsia="zh-CN"/>
                            </w:rPr>
                            <w:t>-00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9.55pt;z-index:251676672;mso-width-relative:page;mso-height-relative:page;" fillcolor="#FFFFFF [3201]" filled="t" stroked="f" coordsize="21600,21600" o:gfxdata="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Zy8uHVAAAACwEA&#10;AA8AAAAAAAAAAQAgAAAAIgAAAGRycy9kb3ducmV2LnhtbFBLAQIUABQAAAAIAIdO4kCv0qhhVgIA&#10;AJ8EAAAOAAAAAAAAAAEAIAAAACQBAABkcnMvZTJvRG9jLnhtbFBLBQYAAAAABgAGAFkBAADsBQAA&#10;AAA=&#10;">
              <v:fill on="t" focussize="0,0"/>
              <v:stroke on="f" weight="0.5pt"/>
              <v:imagedata o:title=""/>
              <o:lock v:ext="edit" aspectratio="f"/>
              <v:textbox>
                <w:txbxContent>
                  <w:p w14:paraId="57D9690A">
                    <w:pPr>
                      <w:rPr>
                        <w:rFonts w:hint="default" w:ascii="Arial" w:hAnsi="Arial" w:eastAsia="Microsoft YaHei UI" w:cs="Arial"/>
                        <w:sz w:val="32"/>
                        <w:szCs w:val="32"/>
                        <w:lang w:val="en-US" w:eastAsia="zh-CN"/>
                      </w:rPr>
                    </w:pPr>
                    <w:r>
                      <w:rPr>
                        <w:rFonts w:hint="default" w:ascii="Arial" w:hAnsi="Arial" w:eastAsia="Microsoft YaHei UI" w:cs="Arial"/>
                        <w:color w:val="000000"/>
                        <w:sz w:val="32"/>
                        <w:szCs w:val="32"/>
                        <w:lang w:val="zh-CN"/>
                      </w:rPr>
                      <w:t>LWAA2E300S-5MEB-09</w:t>
                    </w:r>
                    <w:r>
                      <w:rPr>
                        <w:rFonts w:hint="eastAsia" w:ascii="Arial" w:hAnsi="Arial" w:eastAsia="Microsoft YaHei UI" w:cs="Arial"/>
                        <w:color w:val="000000"/>
                        <w:sz w:val="32"/>
                        <w:szCs w:val="32"/>
                        <w:lang w:val="en-US" w:eastAsia="zh-CN"/>
                      </w:rPr>
                      <w:t>-00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974598"/>
    <w:rsid w:val="04B7306A"/>
    <w:rsid w:val="04D11A9A"/>
    <w:rsid w:val="05032187"/>
    <w:rsid w:val="0515372F"/>
    <w:rsid w:val="05545FD4"/>
    <w:rsid w:val="057523EE"/>
    <w:rsid w:val="06357481"/>
    <w:rsid w:val="06721C30"/>
    <w:rsid w:val="06CD74FF"/>
    <w:rsid w:val="0759432C"/>
    <w:rsid w:val="07BD796A"/>
    <w:rsid w:val="07ED0E72"/>
    <w:rsid w:val="09203FF1"/>
    <w:rsid w:val="0B1B1388"/>
    <w:rsid w:val="0BF17A23"/>
    <w:rsid w:val="0BFE71E2"/>
    <w:rsid w:val="0CBD2E25"/>
    <w:rsid w:val="0D1B2939"/>
    <w:rsid w:val="0D4D2461"/>
    <w:rsid w:val="0D4F3B14"/>
    <w:rsid w:val="0F10770A"/>
    <w:rsid w:val="0F326DF6"/>
    <w:rsid w:val="0F665DD1"/>
    <w:rsid w:val="100706CE"/>
    <w:rsid w:val="100C146C"/>
    <w:rsid w:val="102D2243"/>
    <w:rsid w:val="104E3C83"/>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54ACD"/>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A67BD"/>
    <w:rsid w:val="1FA744B0"/>
    <w:rsid w:val="1FAB4482"/>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646BBC"/>
    <w:rsid w:val="2E9F3EB4"/>
    <w:rsid w:val="2ECB6A58"/>
    <w:rsid w:val="2FC410E6"/>
    <w:rsid w:val="30833982"/>
    <w:rsid w:val="30A0509E"/>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4233E77"/>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2111.5</c:v>
                </c:pt>
                <c:pt idx="1">
                  <c:v>1699.5</c:v>
                </c:pt>
                <c:pt idx="2">
                  <c:v>1236</c:v>
                </c:pt>
                <c:pt idx="3">
                  <c:v>721</c:v>
                </c:pt>
              </c:numCache>
            </c:numRef>
          </c:xVal>
          <c:yVal>
            <c:numRef>
              <c:f>'[曲线图模板1.xlsx]LWAA6D710S-5MEB-24'!$C$3:$C$17</c:f>
              <c:numCache>
                <c:formatCode>0_);[Red]\(0\)</c:formatCode>
                <c:ptCount val="15"/>
                <c:pt idx="0">
                  <c:v>0</c:v>
                </c:pt>
                <c:pt idx="1">
                  <c:v>41.2</c:v>
                </c:pt>
                <c:pt idx="2">
                  <c:v>71.07</c:v>
                </c:pt>
                <c:pt idx="3">
                  <c:v>92.7</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24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400"/>
        <c:minorUnit val="100"/>
      </c:valAx>
      <c:valAx>
        <c:axId val="624261720"/>
        <c:scaling>
          <c:orientation val="minMax"/>
          <c:max val="1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2026-07-31T03:59:56Z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B3EFE912A60D4C6C9F9DEEAF54927AB8_13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