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bookmarkStart w:id="1" w:name="_GoBack"/>
      <w:bookmarkEnd w:id="1"/>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LWAA4E250S-5MYB-32-00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20260728</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LWAA4E250S-5MYB-32-00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20260728</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906</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533</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906</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533</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both"/>
                            </w:pPr>
                            <w:r>
                              <w:drawing>
                                <wp:inline distT="0" distB="0" distL="114300" distR="114300">
                                  <wp:extent cx="2661285" cy="2877185"/>
                                  <wp:effectExtent l="0" t="0" r="5715" b="571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2661285" cy="2877185"/>
                                          </a:xfrm>
                                          <a:prstGeom prst="rect">
                                            <a:avLst/>
                                          </a:prstGeom>
                                          <a:noFill/>
                                          <a:ln>
                                            <a:noFill/>
                                          </a:ln>
                                        </pic:spPr>
                                      </pic:pic>
                                    </a:graphicData>
                                  </a:graphic>
                                </wp:inline>
                              </w:drawing>
                            </w:r>
                            <w:r>
                              <w:drawing>
                                <wp:inline distT="0" distB="0" distL="114300" distR="114300">
                                  <wp:extent cx="2557145" cy="2892425"/>
                                  <wp:effectExtent l="0" t="0" r="825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557145" cy="2892425"/>
                                          </a:xfrm>
                                          <a:prstGeom prst="rect">
                                            <a:avLst/>
                                          </a:prstGeom>
                                          <a:noFill/>
                                          <a:ln>
                                            <a:noFill/>
                                          </a:ln>
                                        </pic:spPr>
                                      </pic:pic>
                                    </a:graphicData>
                                  </a:graphic>
                                </wp:inline>
                              </w:drawing>
                            </w: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1337945" cy="432435"/>
                                  <wp:effectExtent l="0" t="0" r="14605" b="571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1337945" cy="432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both"/>
                      </w:pPr>
                      <w:r>
                        <w:drawing>
                          <wp:inline distT="0" distB="0" distL="114300" distR="114300">
                            <wp:extent cx="2661285" cy="2877185"/>
                            <wp:effectExtent l="0" t="0" r="5715" b="571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2661285" cy="2877185"/>
                                    </a:xfrm>
                                    <a:prstGeom prst="rect">
                                      <a:avLst/>
                                    </a:prstGeom>
                                    <a:noFill/>
                                    <a:ln>
                                      <a:noFill/>
                                    </a:ln>
                                  </pic:spPr>
                                </pic:pic>
                              </a:graphicData>
                            </a:graphic>
                          </wp:inline>
                        </w:drawing>
                      </w:r>
                      <w:r>
                        <w:drawing>
                          <wp:inline distT="0" distB="0" distL="114300" distR="114300">
                            <wp:extent cx="2557145" cy="2892425"/>
                            <wp:effectExtent l="0" t="0" r="825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557145" cy="2892425"/>
                                    </a:xfrm>
                                    <a:prstGeom prst="rect">
                                      <a:avLst/>
                                    </a:prstGeom>
                                    <a:noFill/>
                                    <a:ln>
                                      <a:noFill/>
                                    </a:ln>
                                  </pic:spPr>
                                </pic:pic>
                              </a:graphicData>
                            </a:graphic>
                          </wp:inline>
                        </w:drawing>
                      </w: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1337945" cy="432435"/>
                            <wp:effectExtent l="0" t="0" r="14605" b="571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1337945" cy="432435"/>
                                    </a:xfrm>
                                    <a:prstGeom prst="rect">
                                      <a:avLst/>
                                    </a:prstGeom>
                                    <a:noFill/>
                                    <a:ln>
                                      <a:noFill/>
                                    </a:ln>
                                  </pic:spPr>
                                </pic:pic>
                              </a:graphicData>
                            </a:graphic>
                          </wp:inline>
                        </w:drawing>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581400" cy="1597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3581400" cy="1597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581400" cy="1597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3581400" cy="159766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72915"/>
                <wp:effectExtent l="0" t="0" r="3175" b="13335"/>
                <wp:wrapNone/>
                <wp:docPr id="37" name="文本框 37"/>
                <wp:cNvGraphicFramePr/>
                <a:graphic xmlns:a="http://schemas.openxmlformats.org/drawingml/2006/main">
                  <a:graphicData uri="http://schemas.microsoft.com/office/word/2010/wordprocessingShape">
                    <wps:wsp>
                      <wps:cNvSpPr txBox="1"/>
                      <wps:spPr>
                        <a:xfrm>
                          <a:off x="0" y="0"/>
                          <a:ext cx="6969125" cy="4272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6777355" cy="4018280"/>
                                  <wp:effectExtent l="0" t="0" r="4445" b="12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1"/>
                                          <a:stretch>
                                            <a:fillRect/>
                                          </a:stretch>
                                        </pic:blipFill>
                                        <pic:spPr>
                                          <a:xfrm>
                                            <a:off x="0" y="0"/>
                                            <a:ext cx="6777355" cy="4018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6.45pt;width:548.75pt;z-index:251660288;mso-width-relative:page;mso-height-relative:page;" fillcolor="#FFFFFF [3201]" filled="t" stroked="f" coordsize="21600,21600" o:gfxdata="UEsDBAoAAAAAAIdO4kAAAAAAAAAAAAAAAAAEAAAAZHJzL1BLAwQUAAAACACHTuJAbUX7htUAAAAK&#10;AQAADwAAAGRycy9kb3ducmV2LnhtbE2PS2vDMBCE74X+B7GF3BrJjQmuazmHQq+FPJqzYm0tU2ll&#10;JOX56yOf0tOyO8PsN83q4iw7YYiDJwnFXABD6rweqJew2369VsBiUqSV9YQSrhhh1T4/NarW/kxr&#10;PG1Sz3IIxVpJMCmNNeexM+hUnPsRKWu/PjiV8hp6roM653Bn+ZsQS+7UQPmDUSN+Guz+NkcnYd+7&#10;2/6nGIPRzpb0fbtud36QcvZSiA9gCS/pYYYJP6NDm5kO/kg6MiuhFO/Zme/TnPRiUZXADhKW1aIC&#10;3jb8f4X2DlBLAwQUAAAACACHTuJAtDISAV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fByOB2MI0728Ll1PrwVoEkUcuqwf4lWtl/70IaeQmI2D0oWK6lUUtx2c60c2TPs9So9Hfof&#10;YcqQGu9yMe4nZAPx+xZamYgj0th0+WLtbY1RCs2m6QjZQHFAPhy0I+UtX0m885r5cMcczhBSgFsW&#10;bvEoFWBK6CRKKnBf/mWP8dha9FJS40zm1H/eMScoUe8MNn06GI3iECdlNL4couIeezaPPWanrwGp&#10;GOA+W57EGB/USSwd6E+4jMuYFV3McMyd03ASr0O7KbjMXCyXKQjH1rKwNveWR+hImIHlLkApU4Mi&#10;TS032Nio4OCmFn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tRfuG1QAAAAoB&#10;AAAPAAAAAAAAAAEAIAAAACIAAABkcnMvZG93bnJldi54bWxQSwECFAAUAAAACACHTuJAtDISAVcC&#10;AACgBAAADgAAAAAAAAABACAAAAAkAQAAZHJzL2Uyb0RvYy54bWxQSwUGAAAAAAYABgBZAQAA7QUA&#10;A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6777355" cy="4018280"/>
                            <wp:effectExtent l="0" t="0" r="4445" b="12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1"/>
                                    <a:stretch>
                                      <a:fillRect/>
                                    </a:stretch>
                                  </pic:blipFill>
                                  <pic:spPr>
                                    <a:xfrm>
                                      <a:off x="0" y="0"/>
                                      <a:ext cx="6777355" cy="4018280"/>
                                    </a:xfrm>
                                    <a:prstGeom prst="rect">
                                      <a:avLst/>
                                    </a:prstGeom>
                                    <a:noFill/>
                                    <a:ln>
                                      <a:noFill/>
                                    </a:ln>
                                  </pic:spPr>
                                </pic:pic>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856865" cy="848995"/>
              <wp:effectExtent l="0" t="0" r="635" b="1905"/>
              <wp:wrapNone/>
              <wp:docPr id="13" name="文本框 13"/>
              <wp:cNvGraphicFramePr/>
              <a:graphic xmlns:a="http://schemas.openxmlformats.org/drawingml/2006/main">
                <a:graphicData uri="http://schemas.microsoft.com/office/word/2010/wordprocessingShape">
                  <wps:wsp>
                    <wps:cNvSpPr txBox="1"/>
                    <wps:spPr>
                      <a:xfrm>
                        <a:off x="0" y="0"/>
                        <a:ext cx="285686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LWAA4E250S-5MYB-32-00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4.95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LWAA4E250S-5MYB-32-00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714632"/>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D4F3B14"/>
    <w:rsid w:val="0F10770A"/>
    <w:rsid w:val="0F326DF6"/>
    <w:rsid w:val="0F665DD1"/>
    <w:rsid w:val="100C146C"/>
    <w:rsid w:val="102D2243"/>
    <w:rsid w:val="10AD213E"/>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44483"/>
    <w:rsid w:val="1FA744B0"/>
    <w:rsid w:val="1FAB4482"/>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173548"/>
    <w:rsid w:val="2A954815"/>
    <w:rsid w:val="2A963C1A"/>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016B34"/>
    <w:rsid w:val="322A7F39"/>
    <w:rsid w:val="328027B1"/>
    <w:rsid w:val="32897426"/>
    <w:rsid w:val="33022C64"/>
    <w:rsid w:val="33060516"/>
    <w:rsid w:val="335F1E64"/>
    <w:rsid w:val="33E020E5"/>
    <w:rsid w:val="348E5ACB"/>
    <w:rsid w:val="34991529"/>
    <w:rsid w:val="34A81FEB"/>
    <w:rsid w:val="34FF0415"/>
    <w:rsid w:val="354B1CB4"/>
    <w:rsid w:val="35616AF9"/>
    <w:rsid w:val="35C37916"/>
    <w:rsid w:val="35CF5088"/>
    <w:rsid w:val="35EB5C31"/>
    <w:rsid w:val="369479CD"/>
    <w:rsid w:val="37691503"/>
    <w:rsid w:val="378C03E5"/>
    <w:rsid w:val="3842555B"/>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5B6E1B"/>
    <w:rsid w:val="58EF7130"/>
    <w:rsid w:val="59DB1995"/>
    <w:rsid w:val="5A027857"/>
    <w:rsid w:val="5ABA66EA"/>
    <w:rsid w:val="5B28732C"/>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42</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2026-07-28T02:37:58Z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85198284823C42C68A7B1969CC25763B_13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