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040E">
      <w:pPr>
        <w:widowControl/>
        <w:jc w:val="left"/>
      </w:pPr>
      <w:bookmarkStart w:id="0" w:name="OLE_LINK1"/>
      <w:bookmarkEnd w:id="0"/>
    </w:p>
    <w:p w14:paraId="695154A4">
      <w:pPr>
        <w:tabs>
          <w:tab w:val="left" w:pos="8128"/>
        </w:tabs>
        <w:rPr>
          <w:rFonts w:hint="eastAsia" w:eastAsiaTheme="minorEastAsia"/>
          <w:lang w:eastAsia="zh-CN"/>
        </w:rPr>
      </w:pPr>
      <w:r>
        <w:rPr>
          <w:rFonts w:hint="eastAsia"/>
          <w:lang w:eastAsia="zh-CN"/>
        </w:rPr>
        <w:tab/>
      </w:r>
    </w:p>
    <w:p w14:paraId="70841A72"/>
    <w:p w14:paraId="34303BCD">
      <w:pPr>
        <w:rPr>
          <w:rFonts w:hint="eastAsia" w:eastAsiaTheme="minorEastAsia"/>
          <w:lang w:eastAsia="zh-CN"/>
        </w:rPr>
      </w:pPr>
    </w:p>
    <w:p w14:paraId="16EEE944">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5608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F56084D">
                      <w:r>
                        <w:rPr>
                          <w:rFonts w:hint="eastAsia"/>
                          <w:lang w:val="en-US" w:eastAsia="zh-CN"/>
                        </w:rPr>
                        <w:t xml:space="preserve">    </w:t>
                      </w:r>
                    </w:p>
                  </w:txbxContent>
                </v:textbox>
              </v:shape>
            </w:pict>
          </mc:Fallback>
        </mc:AlternateContent>
      </w:r>
    </w:p>
    <w:p w14:paraId="2AF1944D"/>
    <w:p w14:paraId="763E3593">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E1716">
      <w:pPr>
        <w:rPr>
          <w:rFonts w:hint="eastAsia" w:eastAsiaTheme="minorEastAsia"/>
          <w:lang w:eastAsia="zh-CN"/>
        </w:rPr>
      </w:pPr>
    </w:p>
    <w:p w14:paraId="7457BF25"/>
    <w:p w14:paraId="086AE861">
      <w:pPr>
        <w:rPr>
          <w:rFonts w:hint="eastAsia" w:eastAsiaTheme="minorEastAsia"/>
          <w:lang w:eastAsia="zh-CN"/>
        </w:rPr>
      </w:pPr>
    </w:p>
    <w:p w14:paraId="3406E8B3">
      <w:pPr>
        <w:rPr>
          <w:rFonts w:hint="eastAsia" w:eastAsiaTheme="minorEastAsia"/>
          <w:lang w:eastAsia="zh-CN"/>
        </w:rPr>
      </w:pPr>
    </w:p>
    <w:p w14:paraId="4B839CB9">
      <w:pPr>
        <w:rPr>
          <w:rFonts w:hint="eastAsia" w:eastAsiaTheme="minorEastAsia"/>
          <w:lang w:eastAsia="zh-CN"/>
        </w:rPr>
      </w:pPr>
    </w:p>
    <w:p w14:paraId="546D18F6"/>
    <w:p w14:paraId="36F4CDAF"/>
    <w:p w14:paraId="107EC335"/>
    <w:p w14:paraId="3D840153"/>
    <w:p w14:paraId="1FBBFDA4"/>
    <w:p w14:paraId="00C82B0F">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LWAA4E450B-5MEB-31-00</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20260815</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LWAA4E450B-5MEB-31-00</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20260815</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v:textbox>
              </v:shape>
            </w:pict>
          </mc:Fallback>
        </mc:AlternateContent>
      </w:r>
    </w:p>
    <w:p w14:paraId="420F74CF">
      <w:pPr>
        <w:bidi w:val="0"/>
        <w:rPr>
          <w:rFonts w:asciiTheme="minorHAnsi" w:hAnsiTheme="minorHAnsi" w:eastAsiaTheme="minorEastAsia" w:cstheme="minorBidi"/>
          <w:kern w:val="2"/>
          <w:sz w:val="21"/>
          <w:szCs w:val="22"/>
          <w:lang w:val="en-US" w:eastAsia="zh-CN" w:bidi="ar-SA"/>
        </w:rPr>
      </w:pPr>
    </w:p>
    <w:p w14:paraId="63EC32C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5FCB57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9DB5D45"/>
    <w:p w14:paraId="41426BAA"/>
    <w:p w14:paraId="1F95F030"/>
    <w:p w14:paraId="358D67B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E6C9124">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38EF3F"/>
    <w:p w14:paraId="1430F368">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0.98</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5510</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3241</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0.98</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5510</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3241</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v:textbox>
              </v:shape>
            </w:pict>
          </mc:Fallback>
        </mc:AlternateContent>
      </w:r>
    </w:p>
    <w:p w14:paraId="757535A7"/>
    <w:p w14:paraId="554852B3"/>
    <w:p w14:paraId="2AEABF36"/>
    <w:p w14:paraId="44751308"/>
    <w:p w14:paraId="02D952D6"/>
    <w:p w14:paraId="1A1B8CE7"/>
    <w:p w14:paraId="317FF0AF"/>
    <w:p w14:paraId="5C0FFD32"/>
    <w:p w14:paraId="77393FBC"/>
    <w:p w14:paraId="10CAB14D"/>
    <w:p w14:paraId="7AFBC463"/>
    <w:p w14:paraId="7A2699D3"/>
    <w:p w14:paraId="44694850"/>
    <w:p w14:paraId="48EF698E"/>
    <w:p w14:paraId="12ECCDE5"/>
    <w:p w14:paraId="1170180A"/>
    <w:p w14:paraId="0FEA8A50"/>
    <w:p w14:paraId="710F13B6">
      <w:pPr>
        <w:tabs>
          <w:tab w:val="left" w:pos="11145"/>
        </w:tabs>
      </w:pPr>
      <w:r>
        <w:tab/>
      </w:r>
    </w:p>
    <w:p w14:paraId="6BA32822">
      <w:pPr>
        <w:widowControl/>
        <w:jc w:val="left"/>
      </w:pPr>
      <w:r>
        <w:br w:type="page"/>
      </w:r>
    </w:p>
    <w:p w14:paraId="0E3AEE66">
      <w:pPr>
        <w:tabs>
          <w:tab w:val="left" w:pos="11145"/>
        </w:tabs>
      </w:pPr>
    </w:p>
    <w:p w14:paraId="110C6966">
      <w:pPr>
        <w:jc w:val="center"/>
      </w:pPr>
    </w:p>
    <w:p w14:paraId="5CF13E34">
      <w:pPr>
        <w:jc w:val="center"/>
      </w:pPr>
    </w:p>
    <w:p w14:paraId="25B753E1">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BD2559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A90652C">
      <w:pPr>
        <w:jc w:val="center"/>
      </w:pPr>
    </w:p>
    <w:p w14:paraId="5F9D3CE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v:textbox>
              </v:shape>
            </w:pict>
          </mc:Fallback>
        </mc:AlternateContent>
      </w:r>
    </w:p>
    <w:p w14:paraId="3523476B">
      <w:pPr>
        <w:jc w:val="center"/>
      </w:pPr>
    </w:p>
    <w:p w14:paraId="652414A2">
      <w:pPr>
        <w:jc w:val="center"/>
      </w:pPr>
    </w:p>
    <w:p w14:paraId="293B67B5">
      <w:pPr>
        <w:jc w:val="center"/>
      </w:pPr>
    </w:p>
    <w:p w14:paraId="570C2238">
      <w:pPr>
        <w:jc w:val="center"/>
      </w:pPr>
    </w:p>
    <w:p w14:paraId="66C1F0D4">
      <w:pPr>
        <w:jc w:val="center"/>
      </w:pPr>
    </w:p>
    <w:p w14:paraId="2DFC32CF">
      <w:pPr>
        <w:jc w:val="center"/>
      </w:pPr>
    </w:p>
    <w:p w14:paraId="0E8A38A8">
      <w:pPr>
        <w:jc w:val="center"/>
      </w:pPr>
    </w:p>
    <w:p w14:paraId="7E081D76">
      <w:pPr>
        <w:jc w:val="center"/>
      </w:pPr>
    </w:p>
    <w:p w14:paraId="2DFF1F3E">
      <w:pPr>
        <w:jc w:val="center"/>
      </w:pPr>
    </w:p>
    <w:p w14:paraId="1AF95B12">
      <w:pPr>
        <w:jc w:val="center"/>
      </w:pPr>
    </w:p>
    <w:p w14:paraId="0FDF0E69">
      <w:pPr>
        <w:jc w:val="center"/>
      </w:pPr>
    </w:p>
    <w:p w14:paraId="2F7DD9BC">
      <w:pPr>
        <w:jc w:val="center"/>
      </w:pPr>
    </w:p>
    <w:p w14:paraId="4F66C1F0">
      <w:pPr>
        <w:jc w:val="center"/>
      </w:pPr>
    </w:p>
    <w:p w14:paraId="6DEC775B">
      <w:pPr>
        <w:jc w:val="center"/>
      </w:pPr>
    </w:p>
    <w:p w14:paraId="0079AFD5">
      <w:pPr>
        <w:jc w:val="center"/>
      </w:pPr>
    </w:p>
    <w:p w14:paraId="4A5CB44F">
      <w:pPr>
        <w:jc w:val="center"/>
      </w:pPr>
    </w:p>
    <w:p w14:paraId="00D19B8E">
      <w:pPr>
        <w:jc w:val="center"/>
      </w:pPr>
    </w:p>
    <w:p w14:paraId="66AF657F">
      <w:pPr>
        <w:jc w:val="center"/>
      </w:pPr>
    </w:p>
    <w:p w14:paraId="19240B54">
      <w:pPr>
        <w:jc w:val="center"/>
      </w:pPr>
    </w:p>
    <w:p w14:paraId="2C61D859">
      <w:pPr>
        <w:jc w:val="both"/>
      </w:pPr>
      <w:r>
        <w:br w:type="page"/>
      </w:r>
    </w:p>
    <w:p w14:paraId="4B5FAE1B">
      <w:pPr>
        <w:widowControl/>
        <w:jc w:val="left"/>
      </w:pPr>
    </w:p>
    <w:p w14:paraId="011BBA21">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346710</wp:posOffset>
                </wp:positionH>
                <wp:positionV relativeFrom="paragraph">
                  <wp:posOffset>1123315</wp:posOffset>
                </wp:positionV>
                <wp:extent cx="7181215" cy="5830570"/>
                <wp:effectExtent l="0" t="0" r="6985" b="11430"/>
                <wp:wrapNone/>
                <wp:docPr id="19" name="文本框 19"/>
                <wp:cNvGraphicFramePr/>
                <a:graphic xmlns:a="http://schemas.openxmlformats.org/drawingml/2006/main">
                  <a:graphicData uri="http://schemas.microsoft.com/office/word/2010/wordprocessingShape">
                    <wps:wsp>
                      <wps:cNvSpPr txBox="1"/>
                      <wps:spPr>
                        <a:xfrm>
                          <a:off x="346710" y="2011045"/>
                          <a:ext cx="7181215" cy="58305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3A3B59"/>
                          <w:p w14:paraId="5D4B6101">
                            <w:r>
                              <w:rPr>
                                <w:rFonts w:hint="eastAsia"/>
                                <w:lang w:val="en-US" w:eastAsia="zh-CN"/>
                              </w:rPr>
                              <w:t xml:space="preserve">                      </w:t>
                            </w:r>
                            <w:r>
                              <w:drawing>
                                <wp:inline distT="0" distB="0" distL="114300" distR="114300">
                                  <wp:extent cx="1666875" cy="2996565"/>
                                  <wp:effectExtent l="0" t="0" r="9525" b="63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1666875" cy="2996565"/>
                                          </a:xfrm>
                                          <a:prstGeom prst="rect">
                                            <a:avLst/>
                                          </a:prstGeom>
                                          <a:noFill/>
                                          <a:ln>
                                            <a:noFill/>
                                          </a:ln>
                                        </pic:spPr>
                                      </pic:pic>
                                    </a:graphicData>
                                  </a:graphic>
                                </wp:inline>
                              </w:drawing>
                            </w:r>
                            <w:r>
                              <w:drawing>
                                <wp:inline distT="0" distB="0" distL="114300" distR="114300">
                                  <wp:extent cx="2692400" cy="2677795"/>
                                  <wp:effectExtent l="0" t="0" r="0" b="190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2692400" cy="2677795"/>
                                          </a:xfrm>
                                          <a:prstGeom prst="rect">
                                            <a:avLst/>
                                          </a:prstGeom>
                                          <a:noFill/>
                                          <a:ln>
                                            <a:noFill/>
                                          </a:ln>
                                        </pic:spPr>
                                      </pic:pic>
                                    </a:graphicData>
                                  </a:graphic>
                                </wp:inline>
                              </w:drawing>
                            </w:r>
                          </w:p>
                          <w:p w14:paraId="7A2922CA">
                            <w:r>
                              <w:rPr>
                                <w:rFonts w:hint="eastAsia"/>
                                <w:lang w:val="en-US" w:eastAsia="zh-CN"/>
                              </w:rPr>
                              <w:t xml:space="preserve">                            </w:t>
                            </w:r>
                            <w:r>
                              <w:drawing>
                                <wp:inline distT="0" distB="0" distL="114300" distR="114300">
                                  <wp:extent cx="1110615" cy="427990"/>
                                  <wp:effectExtent l="0" t="0" r="6985" b="381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1110615" cy="427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pt;margin-top:88.45pt;height:459.1pt;width:565.45pt;z-index:251699200;mso-width-relative:page;mso-height-relative:page;" fillcolor="#FFFFFF [3201]" filled="t" stroked="f" coordsize="21600,21600" o:gfxdata="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6LEfW&#10;AAAACwEAAA8AAAAAAAAAAQAgAAAAIgAAAGRycy9kb3ducmV2LnhtbFBLAQIUABQAAAAIAIdO4kAt&#10;DvRqWwIAAJ0EAAAOAAAAAAAAAAEAIAAAACUBAABkcnMvZTJvRG9jLnhtbFBLBQYAAAAABgAGAFkB&#10;AADyBQAAAAA=&#10;">
                <v:fill on="t" focussize="0,0"/>
                <v:stroke on="f" weight="0.5pt"/>
                <v:imagedata o:title=""/>
                <o:lock v:ext="edit" aspectratio="f"/>
                <v:textbox>
                  <w:txbxContent>
                    <w:p w14:paraId="4E3A3B59"/>
                    <w:p w14:paraId="5D4B6101">
                      <w:r>
                        <w:rPr>
                          <w:rFonts w:hint="eastAsia"/>
                          <w:lang w:val="en-US" w:eastAsia="zh-CN"/>
                        </w:rPr>
                        <w:t xml:space="preserve">                      </w:t>
                      </w:r>
                      <w:r>
                        <w:drawing>
                          <wp:inline distT="0" distB="0" distL="114300" distR="114300">
                            <wp:extent cx="1666875" cy="2996565"/>
                            <wp:effectExtent l="0" t="0" r="9525" b="63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1666875" cy="2996565"/>
                                    </a:xfrm>
                                    <a:prstGeom prst="rect">
                                      <a:avLst/>
                                    </a:prstGeom>
                                    <a:noFill/>
                                    <a:ln>
                                      <a:noFill/>
                                    </a:ln>
                                  </pic:spPr>
                                </pic:pic>
                              </a:graphicData>
                            </a:graphic>
                          </wp:inline>
                        </w:drawing>
                      </w:r>
                      <w:r>
                        <w:drawing>
                          <wp:inline distT="0" distB="0" distL="114300" distR="114300">
                            <wp:extent cx="2692400" cy="2677795"/>
                            <wp:effectExtent l="0" t="0" r="0" b="190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2692400" cy="2677795"/>
                                    </a:xfrm>
                                    <a:prstGeom prst="rect">
                                      <a:avLst/>
                                    </a:prstGeom>
                                    <a:noFill/>
                                    <a:ln>
                                      <a:noFill/>
                                    </a:ln>
                                  </pic:spPr>
                                </pic:pic>
                              </a:graphicData>
                            </a:graphic>
                          </wp:inline>
                        </w:drawing>
                      </w:r>
                    </w:p>
                    <w:p w14:paraId="7A2922CA">
                      <w:r>
                        <w:rPr>
                          <w:rFonts w:hint="eastAsia"/>
                          <w:lang w:val="en-US" w:eastAsia="zh-CN"/>
                        </w:rPr>
                        <w:t xml:space="preserve">                            </w:t>
                      </w:r>
                      <w:r>
                        <w:drawing>
                          <wp:inline distT="0" distB="0" distL="114300" distR="114300">
                            <wp:extent cx="1110615" cy="427990"/>
                            <wp:effectExtent l="0" t="0" r="6985" b="381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1110615" cy="42799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89F7A9A">
      <w:pPr>
        <w:tabs>
          <w:tab w:val="left" w:pos="11145"/>
        </w:tabs>
      </w:pPr>
    </w:p>
    <w:p w14:paraId="374E6F58">
      <w:pPr>
        <w:rPr>
          <w:rFonts w:asciiTheme="minorHAnsi" w:hAnsiTheme="minorHAnsi" w:eastAsiaTheme="minorEastAsia" w:cstheme="minorBidi"/>
          <w:kern w:val="2"/>
          <w:sz w:val="21"/>
          <w:szCs w:val="22"/>
          <w:lang w:val="en-US" w:eastAsia="zh-CN" w:bidi="ar-SA"/>
        </w:rPr>
      </w:pPr>
    </w:p>
    <w:p w14:paraId="63F4CEBB">
      <w:pPr>
        <w:rPr>
          <w:rFonts w:asciiTheme="minorHAnsi" w:hAnsiTheme="minorHAnsi" w:eastAsiaTheme="minorEastAsia" w:cstheme="minorBidi"/>
          <w:kern w:val="2"/>
          <w:sz w:val="21"/>
          <w:szCs w:val="22"/>
          <w:lang w:val="en-US" w:eastAsia="zh-CN" w:bidi="ar-SA"/>
        </w:rPr>
      </w:pPr>
    </w:p>
    <w:p w14:paraId="054F673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FAF454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021D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2021D9">
                      <w:pPr>
                        <w:jc w:val="center"/>
                      </w:pPr>
                    </w:p>
                  </w:txbxContent>
                </v:textbox>
              </v:rect>
            </w:pict>
          </mc:Fallback>
        </mc:AlternateContent>
      </w:r>
    </w:p>
    <w:p w14:paraId="189D8957">
      <w:pPr>
        <w:rPr>
          <w:rFonts w:asciiTheme="minorHAnsi" w:hAnsiTheme="minorHAnsi" w:eastAsiaTheme="minorEastAsia" w:cstheme="minorBidi"/>
          <w:kern w:val="2"/>
          <w:sz w:val="21"/>
          <w:szCs w:val="22"/>
          <w:lang w:val="en-US" w:eastAsia="zh-CN" w:bidi="ar-SA"/>
        </w:rPr>
      </w:pPr>
    </w:p>
    <w:p w14:paraId="5E8357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0"/>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0"/>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89EC23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5B8044">
      <w:pPr>
        <w:rPr>
          <w:rFonts w:hint="eastAsia" w:eastAsiaTheme="minorEastAsia"/>
          <w:lang w:eastAsia="zh-CN"/>
        </w:rPr>
      </w:pPr>
    </w:p>
    <w:p w14:paraId="52B31C11">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2C580D5">
      <w:pPr>
        <w:rPr>
          <w:rFonts w:hint="eastAsia" w:eastAsiaTheme="minorEastAsia"/>
          <w:lang w:eastAsia="zh-CN"/>
        </w:rPr>
      </w:pPr>
      <w:r>
        <w:rPr>
          <w:rFonts w:hint="eastAsia"/>
          <w:lang w:val="en-US" w:eastAsia="zh-CN"/>
        </w:rPr>
        <w:t xml:space="preserve">          </w:t>
      </w:r>
    </w:p>
    <w:p w14:paraId="3179F742">
      <w:pPr>
        <w:rPr>
          <w:rFonts w:hint="eastAsia" w:eastAsiaTheme="minorEastAsia"/>
          <w:lang w:eastAsia="zh-CN"/>
        </w:rPr>
      </w:pPr>
    </w:p>
    <w:p w14:paraId="3826BB6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6C24B64">
      <w:pPr>
        <w:rPr>
          <w:rFonts w:asciiTheme="minorHAnsi" w:hAnsiTheme="minorHAnsi" w:eastAsiaTheme="minorEastAsia" w:cstheme="minorBidi"/>
          <w:kern w:val="2"/>
          <w:sz w:val="21"/>
          <w:szCs w:val="22"/>
          <w:lang w:val="en-US" w:eastAsia="zh-CN" w:bidi="ar-SA"/>
        </w:rPr>
      </w:pPr>
    </w:p>
    <w:p w14:paraId="1614F263">
      <w:pPr>
        <w:rPr>
          <w:rFonts w:asciiTheme="minorHAnsi" w:hAnsiTheme="minorHAnsi" w:eastAsiaTheme="minorEastAsia" w:cstheme="minorBidi"/>
          <w:kern w:val="2"/>
          <w:sz w:val="21"/>
          <w:szCs w:val="22"/>
          <w:lang w:val="en-US" w:eastAsia="zh-CN" w:bidi="ar-SA"/>
        </w:rPr>
      </w:pPr>
    </w:p>
    <w:p w14:paraId="6D5B443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AB47D8">
      <w:pPr>
        <w:rPr>
          <w:rFonts w:asciiTheme="minorHAnsi" w:hAnsiTheme="minorHAnsi" w:eastAsiaTheme="minorEastAsia" w:cstheme="minorBidi"/>
          <w:kern w:val="2"/>
          <w:sz w:val="21"/>
          <w:szCs w:val="22"/>
          <w:lang w:val="en-US" w:eastAsia="zh-CN" w:bidi="ar-SA"/>
        </w:rPr>
      </w:pPr>
    </w:p>
    <w:p w14:paraId="6BDC17F1">
      <w:pPr>
        <w:rPr>
          <w:rFonts w:asciiTheme="minorHAnsi" w:hAnsiTheme="minorHAnsi" w:eastAsiaTheme="minorEastAsia" w:cstheme="minorBidi"/>
          <w:kern w:val="2"/>
          <w:sz w:val="21"/>
          <w:szCs w:val="22"/>
          <w:lang w:val="en-US" w:eastAsia="zh-CN" w:bidi="ar-SA"/>
        </w:rPr>
      </w:pPr>
    </w:p>
    <w:p w14:paraId="59051091">
      <w:pPr>
        <w:rPr>
          <w:rFonts w:asciiTheme="minorHAnsi" w:hAnsiTheme="minorHAnsi" w:eastAsiaTheme="minorEastAsia" w:cstheme="minorBidi"/>
          <w:kern w:val="2"/>
          <w:sz w:val="21"/>
          <w:szCs w:val="22"/>
          <w:lang w:val="en-US" w:eastAsia="zh-CN" w:bidi="ar-SA"/>
        </w:rPr>
      </w:pPr>
    </w:p>
    <w:p w14:paraId="4ED7E933">
      <w:pPr>
        <w:rPr>
          <w:rFonts w:asciiTheme="minorHAnsi" w:hAnsiTheme="minorHAnsi" w:eastAsiaTheme="minorEastAsia" w:cstheme="minorBidi"/>
          <w:kern w:val="2"/>
          <w:sz w:val="21"/>
          <w:szCs w:val="22"/>
          <w:lang w:val="en-US" w:eastAsia="zh-CN" w:bidi="ar-SA"/>
        </w:rPr>
      </w:pPr>
    </w:p>
    <w:p w14:paraId="5D78318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86BAA8B">
      <w:pPr>
        <w:rPr>
          <w:rFonts w:asciiTheme="minorHAnsi" w:hAnsiTheme="minorHAnsi" w:eastAsiaTheme="minorEastAsia" w:cstheme="minorBidi"/>
          <w:kern w:val="2"/>
          <w:sz w:val="21"/>
          <w:szCs w:val="22"/>
          <w:lang w:val="en-US" w:eastAsia="zh-CN" w:bidi="ar-SA"/>
        </w:rPr>
      </w:pPr>
    </w:p>
    <w:p w14:paraId="14F4A21E">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207EC">
                            <w:pPr>
                              <w:jc w:val="center"/>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76D207EC">
                      <w:pPr>
                        <w:jc w:val="center"/>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w:pict>
          </mc:Fallback>
        </mc:AlternateContent>
      </w:r>
    </w:p>
    <w:p w14:paraId="639DA7B4">
      <w:pPr>
        <w:rPr>
          <w:rFonts w:asciiTheme="minorHAnsi" w:hAnsiTheme="minorHAnsi" w:eastAsiaTheme="minorEastAsia" w:cstheme="minorBidi"/>
          <w:kern w:val="2"/>
          <w:sz w:val="21"/>
          <w:szCs w:val="22"/>
          <w:lang w:val="en-US" w:eastAsia="zh-CN" w:bidi="ar-SA"/>
        </w:rPr>
      </w:pPr>
    </w:p>
    <w:p w14:paraId="23AA283F">
      <w:pPr>
        <w:rPr>
          <w:rFonts w:asciiTheme="minorHAnsi" w:hAnsiTheme="minorHAnsi" w:eastAsiaTheme="minorEastAsia" w:cstheme="minorBidi"/>
          <w:kern w:val="2"/>
          <w:sz w:val="21"/>
          <w:szCs w:val="22"/>
          <w:lang w:val="en-US" w:eastAsia="zh-CN" w:bidi="ar-SA"/>
        </w:rPr>
      </w:pPr>
    </w:p>
    <w:p w14:paraId="05020576">
      <w:pPr>
        <w:rPr>
          <w:rFonts w:asciiTheme="minorHAnsi" w:hAnsiTheme="minorHAnsi" w:eastAsiaTheme="minorEastAsia" w:cstheme="minorBidi"/>
          <w:kern w:val="2"/>
          <w:sz w:val="21"/>
          <w:szCs w:val="22"/>
          <w:lang w:val="en-US" w:eastAsia="zh-CN" w:bidi="ar-SA"/>
        </w:rPr>
      </w:pPr>
    </w:p>
    <w:p w14:paraId="5B16BEB8">
      <w:pPr>
        <w:rPr>
          <w:rFonts w:asciiTheme="minorHAnsi" w:hAnsiTheme="minorHAnsi" w:eastAsiaTheme="minorEastAsia" w:cstheme="minorBidi"/>
          <w:kern w:val="2"/>
          <w:sz w:val="21"/>
          <w:szCs w:val="22"/>
          <w:lang w:val="en-US" w:eastAsia="zh-CN" w:bidi="ar-SA"/>
        </w:rPr>
      </w:pPr>
    </w:p>
    <w:p w14:paraId="10C2F3D0">
      <w:pPr>
        <w:rPr>
          <w:rFonts w:asciiTheme="minorHAnsi" w:hAnsiTheme="minorHAnsi" w:eastAsiaTheme="minorEastAsia" w:cstheme="minorBidi"/>
          <w:kern w:val="2"/>
          <w:sz w:val="21"/>
          <w:szCs w:val="22"/>
          <w:lang w:val="en-US" w:eastAsia="zh-CN" w:bidi="ar-SA"/>
        </w:rPr>
      </w:pPr>
    </w:p>
    <w:p w14:paraId="7D156CD8">
      <w:pPr>
        <w:rPr>
          <w:rFonts w:asciiTheme="minorHAnsi" w:hAnsiTheme="minorHAnsi" w:eastAsiaTheme="minorEastAsia" w:cstheme="minorBidi"/>
          <w:kern w:val="2"/>
          <w:sz w:val="21"/>
          <w:szCs w:val="22"/>
          <w:lang w:val="en-US" w:eastAsia="zh-CN" w:bidi="ar-SA"/>
        </w:rPr>
      </w:pPr>
    </w:p>
    <w:p w14:paraId="270F141F">
      <w:pPr>
        <w:rPr>
          <w:rFonts w:asciiTheme="minorHAnsi" w:hAnsiTheme="minorHAnsi" w:eastAsiaTheme="minorEastAsia" w:cstheme="minorBidi"/>
          <w:kern w:val="2"/>
          <w:sz w:val="21"/>
          <w:szCs w:val="22"/>
          <w:lang w:val="en-US" w:eastAsia="zh-CN" w:bidi="ar-SA"/>
        </w:rPr>
      </w:pPr>
    </w:p>
    <w:p w14:paraId="40173D62">
      <w:pPr>
        <w:rPr>
          <w:rFonts w:asciiTheme="minorHAnsi" w:hAnsiTheme="minorHAnsi" w:eastAsiaTheme="minorEastAsia" w:cstheme="minorBidi"/>
          <w:kern w:val="2"/>
          <w:sz w:val="21"/>
          <w:szCs w:val="22"/>
          <w:lang w:val="en-US" w:eastAsia="zh-CN" w:bidi="ar-SA"/>
        </w:rPr>
      </w:pPr>
    </w:p>
    <w:p w14:paraId="18183800">
      <w:pPr>
        <w:rPr>
          <w:rFonts w:asciiTheme="minorHAnsi" w:hAnsiTheme="minorHAnsi" w:eastAsiaTheme="minorEastAsia" w:cstheme="minorBidi"/>
          <w:kern w:val="2"/>
          <w:sz w:val="21"/>
          <w:szCs w:val="22"/>
          <w:lang w:val="en-US" w:eastAsia="zh-CN" w:bidi="ar-SA"/>
        </w:rPr>
      </w:pPr>
    </w:p>
    <w:p w14:paraId="01D1F328">
      <w:pPr>
        <w:rPr>
          <w:rFonts w:asciiTheme="minorHAnsi" w:hAnsiTheme="minorHAnsi" w:eastAsiaTheme="minorEastAsia" w:cstheme="minorBidi"/>
          <w:kern w:val="2"/>
          <w:sz w:val="21"/>
          <w:szCs w:val="22"/>
          <w:lang w:val="en-US" w:eastAsia="zh-CN" w:bidi="ar-SA"/>
        </w:rPr>
      </w:pPr>
    </w:p>
    <w:p w14:paraId="55F2833F">
      <w:pPr>
        <w:rPr>
          <w:rFonts w:asciiTheme="minorHAnsi" w:hAnsiTheme="minorHAnsi" w:eastAsiaTheme="minorEastAsia" w:cstheme="minorBidi"/>
          <w:kern w:val="2"/>
          <w:sz w:val="21"/>
          <w:szCs w:val="22"/>
          <w:lang w:val="en-US" w:eastAsia="zh-CN" w:bidi="ar-SA"/>
        </w:rPr>
      </w:pPr>
    </w:p>
    <w:p w14:paraId="3E4A353F">
      <w:pPr>
        <w:rPr>
          <w:rFonts w:asciiTheme="minorHAnsi" w:hAnsiTheme="minorHAnsi" w:eastAsiaTheme="minorEastAsia" w:cstheme="minorBidi"/>
          <w:kern w:val="2"/>
          <w:sz w:val="21"/>
          <w:szCs w:val="22"/>
          <w:lang w:val="en-US" w:eastAsia="zh-CN" w:bidi="ar-SA"/>
        </w:rPr>
      </w:pPr>
    </w:p>
    <w:p w14:paraId="68E9CDFD">
      <w:pPr>
        <w:rPr>
          <w:rFonts w:asciiTheme="minorHAnsi" w:hAnsiTheme="minorHAnsi" w:eastAsiaTheme="minorEastAsia" w:cstheme="minorBidi"/>
          <w:kern w:val="2"/>
          <w:sz w:val="21"/>
          <w:szCs w:val="22"/>
          <w:lang w:val="en-US" w:eastAsia="zh-CN" w:bidi="ar-SA"/>
        </w:rPr>
      </w:pPr>
    </w:p>
    <w:p w14:paraId="24E8EB7F">
      <w:pPr>
        <w:rPr>
          <w:rFonts w:asciiTheme="minorHAnsi" w:hAnsiTheme="minorHAnsi" w:eastAsiaTheme="minorEastAsia" w:cstheme="minorBidi"/>
          <w:kern w:val="2"/>
          <w:sz w:val="21"/>
          <w:szCs w:val="22"/>
          <w:lang w:val="en-US" w:eastAsia="zh-CN" w:bidi="ar-SA"/>
        </w:rPr>
      </w:pPr>
    </w:p>
    <w:p w14:paraId="74BDDD5A">
      <w:pPr>
        <w:rPr>
          <w:rFonts w:asciiTheme="minorHAnsi" w:hAnsiTheme="minorHAnsi" w:eastAsiaTheme="minorEastAsia" w:cstheme="minorBidi"/>
          <w:kern w:val="2"/>
          <w:sz w:val="21"/>
          <w:szCs w:val="22"/>
          <w:lang w:val="en-US" w:eastAsia="zh-CN" w:bidi="ar-SA"/>
        </w:rPr>
      </w:pPr>
    </w:p>
    <w:p w14:paraId="6D4C3EEB">
      <w:pPr>
        <w:rPr>
          <w:rFonts w:asciiTheme="minorHAnsi" w:hAnsiTheme="minorHAnsi" w:eastAsiaTheme="minorEastAsia" w:cstheme="minorBidi"/>
          <w:kern w:val="2"/>
          <w:sz w:val="21"/>
          <w:szCs w:val="22"/>
          <w:lang w:val="en-US" w:eastAsia="zh-CN" w:bidi="ar-SA"/>
        </w:rPr>
      </w:pPr>
    </w:p>
    <w:p w14:paraId="3D639E7A">
      <w:pPr>
        <w:rPr>
          <w:rFonts w:asciiTheme="minorHAnsi" w:hAnsiTheme="minorHAnsi" w:eastAsiaTheme="minorEastAsia" w:cstheme="minorBidi"/>
          <w:kern w:val="2"/>
          <w:sz w:val="21"/>
          <w:szCs w:val="22"/>
          <w:lang w:val="en-US" w:eastAsia="zh-CN" w:bidi="ar-SA"/>
        </w:rPr>
      </w:pPr>
    </w:p>
    <w:p w14:paraId="585CCF3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A6D900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64F8E3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5F95CD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500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EC50064"/>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75F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E602B0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989013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E6D">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C4DCAC">
    <w:pPr>
      <w:pStyle w:val="4"/>
      <w:ind w:firstLine="360" w:firstLineChars="200"/>
      <w:jc w:val="both"/>
      <w:rPr>
        <w:rFonts w:hint="eastAsia"/>
        <w:lang w:val="en-US" w:eastAsia="zh-CN"/>
      </w:rPr>
    </w:pPr>
    <w:r>
      <w:rPr>
        <w:rFonts w:hint="eastAsia"/>
        <w:lang w:val="en-US" w:eastAsia="zh-CN"/>
      </w:rPr>
      <w:t xml:space="preserve">                                              </w:t>
    </w:r>
  </w:p>
  <w:p w14:paraId="17FEB84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1EFFDD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931795" cy="848995"/>
              <wp:effectExtent l="0" t="0" r="1905" b="1905"/>
              <wp:wrapNone/>
              <wp:docPr id="13" name="文本框 13"/>
              <wp:cNvGraphicFramePr/>
              <a:graphic xmlns:a="http://schemas.openxmlformats.org/drawingml/2006/main">
                <a:graphicData uri="http://schemas.microsoft.com/office/word/2010/wordprocessingShape">
                  <wps:wsp>
                    <wps:cNvSpPr txBox="1"/>
                    <wps:spPr>
                      <a:xfrm>
                        <a:off x="0" y="0"/>
                        <a:ext cx="293179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9149">
                          <w:pPr>
                            <w:rPr>
                              <w:rFonts w:hint="default"/>
                              <w:lang w:val="en-US" w:eastAsia="zh-CN"/>
                            </w:rPr>
                          </w:pPr>
                          <w:r>
                            <w:rPr>
                              <w:rFonts w:hint="eastAsia" w:ascii="Arial" w:hAnsi="Arial" w:eastAsia="宋体" w:cs="Arial"/>
                              <w:sz w:val="32"/>
                              <w:szCs w:val="28"/>
                              <w:lang w:val="en-US" w:eastAsia="zh-CN"/>
                            </w:rPr>
                            <w:t>LWAA4E450B-5MEB-31-00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30.85pt;z-index:251676672;mso-width-relative:page;mso-height-relative:page;" fillcolor="#FFFFFF [3201]" filled="t" stroked="f" coordsize="21600,21600" o:gfxdata="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GBYJP1gAAAAsB&#10;AAAPAAAAAAAAAAEAIAAAACIAAABkcnMvZG93bnJldi54bWxQSwECFAAUAAAACACHTuJArjhDXFYC&#10;AACfBAAADgAAAAAAAAABACAAAAAlAQAAZHJzL2Uyb0RvYy54bWxQSwUGAAAAAAYABgBZAQAA7QUA&#10;AAAA&#10;">
              <v:fill on="t" focussize="0,0"/>
              <v:stroke on="f" weight="0.5pt"/>
              <v:imagedata o:title=""/>
              <o:lock v:ext="edit" aspectratio="f"/>
              <v:textbox>
                <w:txbxContent>
                  <w:p w14:paraId="4CCE9149">
                    <w:pPr>
                      <w:rPr>
                        <w:rFonts w:hint="default"/>
                        <w:lang w:val="en-US" w:eastAsia="zh-CN"/>
                      </w:rPr>
                    </w:pPr>
                    <w:r>
                      <w:rPr>
                        <w:rFonts w:hint="eastAsia" w:ascii="Arial" w:hAnsi="Arial" w:eastAsia="宋体" w:cs="Arial"/>
                        <w:sz w:val="32"/>
                        <w:szCs w:val="28"/>
                        <w:lang w:val="en-US" w:eastAsia="zh-CN"/>
                      </w:rPr>
                      <w:t>LWAA4E450B-5MEB-31-00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96F5AD2"/>
    <w:rsid w:val="0B1B1388"/>
    <w:rsid w:val="0BFE71E2"/>
    <w:rsid w:val="0CBD2E25"/>
    <w:rsid w:val="0D1B2939"/>
    <w:rsid w:val="0D4D2461"/>
    <w:rsid w:val="0F10770A"/>
    <w:rsid w:val="0F326DF6"/>
    <w:rsid w:val="0F665DD1"/>
    <w:rsid w:val="100C146C"/>
    <w:rsid w:val="102D2243"/>
    <w:rsid w:val="11223C03"/>
    <w:rsid w:val="119B5AB6"/>
    <w:rsid w:val="11FF376C"/>
    <w:rsid w:val="12371519"/>
    <w:rsid w:val="1240642C"/>
    <w:rsid w:val="12F42370"/>
    <w:rsid w:val="12F6302B"/>
    <w:rsid w:val="130D57CB"/>
    <w:rsid w:val="135C3E2F"/>
    <w:rsid w:val="13D40460"/>
    <w:rsid w:val="14E6530B"/>
    <w:rsid w:val="15093214"/>
    <w:rsid w:val="15555675"/>
    <w:rsid w:val="1636153A"/>
    <w:rsid w:val="16491CE7"/>
    <w:rsid w:val="16646293"/>
    <w:rsid w:val="16C963A8"/>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2654F0"/>
    <w:rsid w:val="1FA744B0"/>
    <w:rsid w:val="1FAB4482"/>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0A68E7"/>
    <w:rsid w:val="354B1CB4"/>
    <w:rsid w:val="35616AF9"/>
    <w:rsid w:val="35C37916"/>
    <w:rsid w:val="35EB5C31"/>
    <w:rsid w:val="369479CD"/>
    <w:rsid w:val="37691503"/>
    <w:rsid w:val="378C03E5"/>
    <w:rsid w:val="395E3F5F"/>
    <w:rsid w:val="396665B7"/>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0DD4245"/>
    <w:rsid w:val="61161744"/>
    <w:rsid w:val="619D0517"/>
    <w:rsid w:val="619E3C66"/>
    <w:rsid w:val="619F28C5"/>
    <w:rsid w:val="61C62607"/>
    <w:rsid w:val="63010595"/>
    <w:rsid w:val="630B43AB"/>
    <w:rsid w:val="644E3E70"/>
    <w:rsid w:val="65375C1D"/>
    <w:rsid w:val="66674C76"/>
    <w:rsid w:val="669E7FD2"/>
    <w:rsid w:val="66D25ECE"/>
    <w:rsid w:val="67890D7E"/>
    <w:rsid w:val="680C01DE"/>
    <w:rsid w:val="682B6591"/>
    <w:rsid w:val="684E08B0"/>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7A309B"/>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5510.5</c:v>
                </c:pt>
                <c:pt idx="1">
                  <c:v>5150</c:v>
                </c:pt>
                <c:pt idx="2">
                  <c:v>4635</c:v>
                </c:pt>
                <c:pt idx="3">
                  <c:v>4120</c:v>
                </c:pt>
                <c:pt idx="4">
                  <c:v>3605</c:v>
                </c:pt>
                <c:pt idx="5">
                  <c:v>3090</c:v>
                </c:pt>
                <c:pt idx="6">
                  <c:v>2575</c:v>
                </c:pt>
                <c:pt idx="7">
                  <c:v>2060</c:v>
                </c:pt>
                <c:pt idx="8">
                  <c:v>1287.5</c:v>
                </c:pt>
              </c:numCache>
            </c:numRef>
          </c:xVal>
          <c:yVal>
            <c:numRef>
              <c:f>'[曲线图模板1.xlsx]LWAA6D710S-5MEB-24'!$C$3:$C$17</c:f>
              <c:numCache>
                <c:formatCode>0_);[Red]\(0\)</c:formatCode>
                <c:ptCount val="15"/>
                <c:pt idx="0">
                  <c:v>0</c:v>
                </c:pt>
                <c:pt idx="1">
                  <c:v>41.2</c:v>
                </c:pt>
                <c:pt idx="2">
                  <c:v>74.16</c:v>
                </c:pt>
                <c:pt idx="3">
                  <c:v>90.64</c:v>
                </c:pt>
                <c:pt idx="4">
                  <c:v>96.82</c:v>
                </c:pt>
                <c:pt idx="5">
                  <c:v>103</c:v>
                </c:pt>
                <c:pt idx="6">
                  <c:v>111.24</c:v>
                </c:pt>
                <c:pt idx="7">
                  <c:v>122.57</c:v>
                </c:pt>
                <c:pt idx="8">
                  <c:v>144.2</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6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18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10</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2026-08-15T07:35:41Z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54BDDEC37D984CD387E5EDCF06821952_13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