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59682">
      <w:pPr>
        <w:widowControl/>
        <w:jc w:val="left"/>
      </w:pPr>
      <w:bookmarkStart w:id="0" w:name="OLE_LINK1"/>
      <w:bookmarkEnd w:id="0"/>
    </w:p>
    <w:p w14:paraId="10F88D83"/>
    <w:p w14:paraId="3F3839EB"/>
    <w:p w14:paraId="763CE7E6">
      <w:pPr>
        <w:rPr>
          <w:rFonts w:hint="eastAsia" w:eastAsiaTheme="minorEastAsia"/>
          <w:lang w:eastAsia="zh-CN"/>
        </w:rPr>
      </w:pPr>
    </w:p>
    <w:p w14:paraId="22022582"/>
    <w:p w14:paraId="6E45C69C"/>
    <w:p w14:paraId="7EEFFCB0">
      <w:r>
        <w:drawing>
          <wp:anchor distT="0" distB="0" distL="114300" distR="114300" simplePos="0" relativeHeight="251700224" behindDoc="0" locked="0" layoutInCell="1" allowOverlap="1">
            <wp:simplePos x="0" y="0"/>
            <wp:positionH relativeFrom="column">
              <wp:posOffset>4324985</wp:posOffset>
            </wp:positionH>
            <wp:positionV relativeFrom="paragraph">
              <wp:posOffset>196215</wp:posOffset>
            </wp:positionV>
            <wp:extent cx="2615565" cy="2522220"/>
            <wp:effectExtent l="0" t="0" r="13335" b="11430"/>
            <wp:wrapNone/>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6"/>
                    <a:srcRect l="17809" t="17155" r="13469" b="16590"/>
                    <a:stretch>
                      <a:fillRect/>
                    </a:stretch>
                  </pic:blipFill>
                  <pic:spPr>
                    <a:xfrm>
                      <a:off x="0" y="0"/>
                      <a:ext cx="2615565" cy="252222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D897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392A30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79234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BF4CB0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49090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55397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5D50AB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086B3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8DD897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392A30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379234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BF4CB0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49090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555397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5D50AB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086B3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0C8C263">
      <w:pPr>
        <w:rPr>
          <w:rFonts w:hint="eastAsia" w:eastAsiaTheme="minorEastAsia"/>
          <w:lang w:eastAsia="zh-CN"/>
        </w:rPr>
      </w:pPr>
    </w:p>
    <w:p w14:paraId="0CB16E69"/>
    <w:p w14:paraId="06262F31">
      <w:pPr>
        <w:rPr>
          <w:rFonts w:hint="eastAsia" w:eastAsiaTheme="minorEastAsia"/>
          <w:lang w:eastAsia="zh-CN"/>
        </w:rPr>
      </w:pPr>
    </w:p>
    <w:p w14:paraId="7E25F190">
      <w:pPr>
        <w:rPr>
          <w:rFonts w:hint="eastAsia" w:eastAsiaTheme="minorEastAsia"/>
          <w:lang w:eastAsia="zh-CN"/>
        </w:rPr>
      </w:pPr>
    </w:p>
    <w:p w14:paraId="4CBFC9AA">
      <w:pPr>
        <w:rPr>
          <w:rFonts w:hint="eastAsia" w:eastAsiaTheme="minorEastAsia"/>
          <w:lang w:eastAsia="zh-CN"/>
        </w:rPr>
      </w:pPr>
    </w:p>
    <w:p w14:paraId="7BAE1A0C"/>
    <w:p w14:paraId="66BCB2EE"/>
    <w:p w14:paraId="5B0A8369"/>
    <w:p w14:paraId="79E844A0"/>
    <w:p w14:paraId="2B1E003A"/>
    <w:p w14:paraId="43C50A84">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E1F97E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898D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814CC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LWAA6D800S-5MKB-07 </w:t>
                                  </w:r>
                                </w:p>
                              </w:tc>
                            </w:tr>
                            <w:tr w14:paraId="2AF1AD2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BDBF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6D2A4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28343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E77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005B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E2E9E2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DA9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FD675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FE422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726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E67FB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B5F4A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A38E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01740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20240711</w:t>
                                  </w:r>
                                </w:p>
                              </w:tc>
                            </w:tr>
                          </w:tbl>
                          <w:p w14:paraId="3032DFE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C8555B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E972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FC900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22D9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37A92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7537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FF1F8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506C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F6D5D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242FC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7279C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BE4C70">
                                  <w:pPr>
                                    <w:ind w:leftChars="100"/>
                                    <w:rPr>
                                      <w:rFonts w:hint="default" w:ascii="Arial" w:hAnsi="Arial" w:eastAsia="等线" w:cs="Arial"/>
                                      <w:b w:val="0"/>
                                      <w:bCs/>
                                      <w:sz w:val="21"/>
                                      <w:szCs w:val="21"/>
                                      <w:lang w:val="en-US" w:eastAsia="zh-CN"/>
                                    </w:rPr>
                                  </w:pPr>
                                </w:p>
                              </w:tc>
                            </w:tr>
                            <w:tr w14:paraId="256BD05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E9ED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7CDD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0ED63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3561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FE18A2">
                                  <w:pPr>
                                    <w:ind w:leftChars="100"/>
                                    <w:rPr>
                                      <w:rFonts w:hint="default" w:ascii="Arial" w:hAnsi="Arial" w:eastAsia="等线" w:cs="Arial"/>
                                      <w:b w:val="0"/>
                                      <w:bCs/>
                                      <w:sz w:val="21"/>
                                      <w:szCs w:val="21"/>
                                      <w:lang w:val="en-US" w:eastAsia="zh-CN"/>
                                    </w:rPr>
                                  </w:pPr>
                                </w:p>
                              </w:tc>
                            </w:tr>
                            <w:tr w14:paraId="5E3236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75BF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024C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387B4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E7867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21D79C">
                                  <w:pPr>
                                    <w:ind w:leftChars="100"/>
                                    <w:rPr>
                                      <w:rFonts w:hint="default" w:ascii="Arial" w:hAnsi="Arial" w:eastAsia="等线" w:cs="Arial"/>
                                      <w:b w:val="0"/>
                                      <w:bCs/>
                                      <w:sz w:val="21"/>
                                      <w:szCs w:val="21"/>
                                      <w:lang w:val="en-US" w:eastAsia="zh-CN"/>
                                    </w:rPr>
                                  </w:pPr>
                                </w:p>
                              </w:tc>
                            </w:tr>
                            <w:tr w14:paraId="2EB8ADB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EC1F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2878D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F6B6E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0ACDE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971BF8">
                                  <w:pPr>
                                    <w:ind w:leftChars="100"/>
                                    <w:rPr>
                                      <w:rFonts w:hint="default" w:ascii="Arial" w:hAnsi="Arial" w:eastAsia="等线" w:cs="Arial"/>
                                      <w:b w:val="0"/>
                                      <w:bCs/>
                                      <w:sz w:val="21"/>
                                      <w:szCs w:val="21"/>
                                      <w:highlight w:val="none"/>
                                      <w:lang w:val="en-US" w:eastAsia="zh-CN"/>
                                    </w:rPr>
                                  </w:pPr>
                                </w:p>
                              </w:tc>
                            </w:tr>
                            <w:tr w14:paraId="364B9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BFF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52FF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DAB20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76270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52D3C5">
                                  <w:pPr>
                                    <w:ind w:leftChars="100"/>
                                    <w:rPr>
                                      <w:rFonts w:hint="default" w:ascii="Arial" w:hAnsi="Arial" w:eastAsia="等线" w:cs="Arial"/>
                                      <w:b w:val="0"/>
                                      <w:bCs/>
                                      <w:sz w:val="21"/>
                                      <w:szCs w:val="21"/>
                                      <w:highlight w:val="none"/>
                                      <w:lang w:val="en-US" w:eastAsia="zh-CN"/>
                                    </w:rPr>
                                  </w:pPr>
                                </w:p>
                              </w:tc>
                            </w:tr>
                            <w:tr w14:paraId="59617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2A30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58782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55DD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D249B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9717BA">
                                  <w:pPr>
                                    <w:ind w:leftChars="100"/>
                                    <w:rPr>
                                      <w:rFonts w:hint="default" w:ascii="Arial" w:hAnsi="Arial" w:eastAsia="等线" w:cs="Arial"/>
                                      <w:b w:val="0"/>
                                      <w:bCs/>
                                      <w:sz w:val="21"/>
                                      <w:szCs w:val="21"/>
                                      <w:highlight w:val="none"/>
                                      <w:lang w:val="en-US" w:eastAsia="zh-CN"/>
                                    </w:rPr>
                                  </w:pPr>
                                </w:p>
                              </w:tc>
                            </w:tr>
                          </w:tbl>
                          <w:p w14:paraId="6AE13C4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E1F97E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898D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814CC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LWAA6D800S-5MKB-07 </w:t>
                            </w:r>
                          </w:p>
                        </w:tc>
                      </w:tr>
                      <w:tr w14:paraId="2AF1AD2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BDBF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6D2A4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28343F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E77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6005B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E2E9E2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DA9A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EFD675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FE422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0726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E67FB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B5F4A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1A38E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01740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20240711</w:t>
                            </w:r>
                          </w:p>
                        </w:tc>
                      </w:tr>
                    </w:tbl>
                    <w:p w14:paraId="3032DFE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C8555B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E972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FC900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22D9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37A92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7537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FF1F8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506C8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F6D5D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242FC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7279C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BE4C70">
                            <w:pPr>
                              <w:ind w:leftChars="100"/>
                              <w:rPr>
                                <w:rFonts w:hint="default" w:ascii="Arial" w:hAnsi="Arial" w:eastAsia="等线" w:cs="Arial"/>
                                <w:b w:val="0"/>
                                <w:bCs/>
                                <w:sz w:val="21"/>
                                <w:szCs w:val="21"/>
                                <w:lang w:val="en-US" w:eastAsia="zh-CN"/>
                              </w:rPr>
                            </w:pPr>
                          </w:p>
                        </w:tc>
                      </w:tr>
                      <w:tr w14:paraId="256BD05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E9ED7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7CDD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0ED63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3561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FE18A2">
                            <w:pPr>
                              <w:ind w:leftChars="100"/>
                              <w:rPr>
                                <w:rFonts w:hint="default" w:ascii="Arial" w:hAnsi="Arial" w:eastAsia="等线" w:cs="Arial"/>
                                <w:b w:val="0"/>
                                <w:bCs/>
                                <w:sz w:val="21"/>
                                <w:szCs w:val="21"/>
                                <w:lang w:val="en-US" w:eastAsia="zh-CN"/>
                              </w:rPr>
                            </w:pPr>
                          </w:p>
                        </w:tc>
                      </w:tr>
                      <w:tr w14:paraId="5E3236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C75BF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024C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0387B4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E7867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F21D79C">
                            <w:pPr>
                              <w:ind w:leftChars="100"/>
                              <w:rPr>
                                <w:rFonts w:hint="default" w:ascii="Arial" w:hAnsi="Arial" w:eastAsia="等线" w:cs="Arial"/>
                                <w:b w:val="0"/>
                                <w:bCs/>
                                <w:sz w:val="21"/>
                                <w:szCs w:val="21"/>
                                <w:lang w:val="en-US" w:eastAsia="zh-CN"/>
                              </w:rPr>
                            </w:pPr>
                          </w:p>
                        </w:tc>
                      </w:tr>
                      <w:tr w14:paraId="2EB8ADB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EC1F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2878D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F6B6E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0ACDE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971BF8">
                            <w:pPr>
                              <w:ind w:leftChars="100"/>
                              <w:rPr>
                                <w:rFonts w:hint="default" w:ascii="Arial" w:hAnsi="Arial" w:eastAsia="等线" w:cs="Arial"/>
                                <w:b w:val="0"/>
                                <w:bCs/>
                                <w:sz w:val="21"/>
                                <w:szCs w:val="21"/>
                                <w:highlight w:val="none"/>
                                <w:lang w:val="en-US" w:eastAsia="zh-CN"/>
                              </w:rPr>
                            </w:pPr>
                          </w:p>
                        </w:tc>
                      </w:tr>
                      <w:tr w14:paraId="364B9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ABFF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52FF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DAB20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76270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52D3C5">
                            <w:pPr>
                              <w:ind w:leftChars="100"/>
                              <w:rPr>
                                <w:rFonts w:hint="default" w:ascii="Arial" w:hAnsi="Arial" w:eastAsia="等线" w:cs="Arial"/>
                                <w:b w:val="0"/>
                                <w:bCs/>
                                <w:sz w:val="21"/>
                                <w:szCs w:val="21"/>
                                <w:highlight w:val="none"/>
                                <w:lang w:val="en-US" w:eastAsia="zh-CN"/>
                              </w:rPr>
                            </w:pPr>
                          </w:p>
                        </w:tc>
                      </w:tr>
                      <w:tr w14:paraId="59617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2A30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58782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855DD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8D249B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9717BA">
                            <w:pPr>
                              <w:ind w:leftChars="100"/>
                              <w:rPr>
                                <w:rFonts w:hint="default" w:ascii="Arial" w:hAnsi="Arial" w:eastAsia="等线" w:cs="Arial"/>
                                <w:b w:val="0"/>
                                <w:bCs/>
                                <w:sz w:val="21"/>
                                <w:szCs w:val="21"/>
                                <w:highlight w:val="none"/>
                                <w:lang w:val="en-US" w:eastAsia="zh-CN"/>
                              </w:rPr>
                            </w:pPr>
                          </w:p>
                        </w:tc>
                      </w:tr>
                    </w:tbl>
                    <w:p w14:paraId="6AE13C49">
                      <w:pPr>
                        <w:rPr>
                          <w:sz w:val="10"/>
                        </w:rPr>
                      </w:pPr>
                    </w:p>
                  </w:txbxContent>
                </v:textbox>
              </v:shape>
            </w:pict>
          </mc:Fallback>
        </mc:AlternateContent>
      </w:r>
    </w:p>
    <w:p w14:paraId="062E8FB8">
      <w:pPr>
        <w:bidi w:val="0"/>
        <w:rPr>
          <w:rFonts w:asciiTheme="minorHAnsi" w:hAnsiTheme="minorHAnsi" w:eastAsiaTheme="minorEastAsia" w:cstheme="minorBidi"/>
          <w:kern w:val="2"/>
          <w:sz w:val="21"/>
          <w:szCs w:val="22"/>
          <w:lang w:val="en-US" w:eastAsia="zh-CN" w:bidi="ar-SA"/>
        </w:rPr>
      </w:pPr>
    </w:p>
    <w:p w14:paraId="34842030">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9A566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B9A566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5825D81">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04DA891"/>
    <w:p w14:paraId="2202101B"/>
    <w:p w14:paraId="7A5D022B"/>
    <w:p w14:paraId="21D62FF2">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D2FB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F5D2FB1">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4AF5FCE">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5F22856"/>
    <w:p w14:paraId="0858E99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2561"/>
                              <w:gridCol w:w="2562"/>
                            </w:tblGrid>
                            <w:tr w14:paraId="3A1A40C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9106E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6BF9E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16A96033">
                                  <w:pPr>
                                    <w:ind w:firstLine="422" w:firstLineChars="200"/>
                                    <w:jc w:val="center"/>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0E4F6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845C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A4B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76C09787">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6ADDE1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FED1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4F0B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21143B5C">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340~420</w:t>
                                  </w:r>
                                </w:p>
                              </w:tc>
                            </w:tr>
                            <w:tr w14:paraId="6241F8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6252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212F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3F7E7C23">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54481D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063F0">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onnection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213A0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09661881">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4EB642E8">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498055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0784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21AD4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7F556203">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715</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356B09FF">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2BC8E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F186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02183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4339B3E7">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0DF98D47">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w:t>
                                  </w:r>
                                </w:p>
                              </w:tc>
                            </w:tr>
                            <w:tr w14:paraId="06B548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BFF6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CB69D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1E955390">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1060</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00F19B80">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1780</w:t>
                                  </w:r>
                                </w:p>
                              </w:tc>
                            </w:tr>
                            <w:tr w14:paraId="5EEC540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92DD3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5729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24E79A69">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18540</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33239B43">
                                  <w:pPr>
                                    <w:ind w:left="210" w:leftChars="100" w:firstLine="210" w:firstLineChars="100"/>
                                    <w:jc w:val="center"/>
                                    <w:rPr>
                                      <w:rFonts w:hint="default" w:ascii="Arial" w:hAnsi="Arial" w:eastAsia="等线" w:cs="Arial"/>
                                      <w:b w:val="0"/>
                                      <w:bCs/>
                                      <w:kern w:val="2"/>
                                      <w:sz w:val="21"/>
                                      <w:szCs w:val="21"/>
                                      <w:highlight w:val="none"/>
                                      <w:lang w:val="en-US" w:eastAsia="zh-CN" w:bidi="ar-SA"/>
                                    </w:rPr>
                                  </w:pPr>
                                  <w:r>
                                    <w:rPr>
                                      <w:rFonts w:hint="eastAsia" w:ascii="Arial" w:hAnsi="Arial" w:eastAsia="等线" w:cs="Arial"/>
                                      <w:b w:val="0"/>
                                      <w:bCs/>
                                      <w:kern w:val="2"/>
                                      <w:sz w:val="21"/>
                                      <w:szCs w:val="21"/>
                                      <w:highlight w:val="none"/>
                                      <w:lang w:val="en-US" w:eastAsia="zh-CN" w:bidi="ar-SA"/>
                                    </w:rPr>
                                    <w:t>23999</w:t>
                                  </w:r>
                                </w:p>
                              </w:tc>
                            </w:tr>
                            <w:tr w14:paraId="3B09346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3709F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CEFD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1F8193C0">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10906</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446208AF">
                                  <w:pPr>
                                    <w:ind w:left="210" w:leftChars="100" w:firstLine="210" w:firstLineChars="100"/>
                                    <w:jc w:val="center"/>
                                    <w:rPr>
                                      <w:rFonts w:hint="default" w:ascii="Arial" w:hAnsi="Arial" w:eastAsia="等线" w:cs="Arial"/>
                                      <w:b w:val="0"/>
                                      <w:bCs/>
                                      <w:kern w:val="2"/>
                                      <w:sz w:val="21"/>
                                      <w:szCs w:val="21"/>
                                      <w:highlight w:val="none"/>
                                      <w:lang w:val="en-US" w:eastAsia="zh-CN" w:bidi="ar-SA"/>
                                    </w:rPr>
                                  </w:pPr>
                                  <w:r>
                                    <w:rPr>
                                      <w:rFonts w:hint="eastAsia" w:ascii="Arial" w:hAnsi="Arial" w:eastAsia="等线" w:cs="Arial"/>
                                      <w:b w:val="0"/>
                                      <w:bCs/>
                                      <w:kern w:val="2"/>
                                      <w:sz w:val="21"/>
                                      <w:szCs w:val="21"/>
                                      <w:highlight w:val="none"/>
                                      <w:lang w:val="en-US" w:eastAsia="zh-CN" w:bidi="ar-SA"/>
                                    </w:rPr>
                                    <w:t>14118</w:t>
                                  </w:r>
                                </w:p>
                              </w:tc>
                            </w:tr>
                            <w:tr w14:paraId="4BB86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9BFF8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3C92D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7FC57085">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1DAD19A6">
                                  <w:pPr>
                                    <w:ind w:left="210" w:leftChars="100" w:firstLine="210" w:firstLineChars="100"/>
                                    <w:jc w:val="center"/>
                                    <w:rPr>
                                      <w:rFonts w:hint="default" w:ascii="Arial" w:hAnsi="Arial" w:eastAsia="等线" w:cs="Arial"/>
                                      <w:b w:val="0"/>
                                      <w:bCs/>
                                      <w:kern w:val="2"/>
                                      <w:sz w:val="21"/>
                                      <w:szCs w:val="21"/>
                                      <w:highlight w:val="none"/>
                                      <w:lang w:val="en-US" w:eastAsia="zh-CN" w:bidi="ar-SA"/>
                                    </w:rPr>
                                  </w:pPr>
                                  <w:r>
                                    <w:rPr>
                                      <w:rFonts w:hint="eastAsia" w:ascii="Arial" w:hAnsi="Arial" w:eastAsia="等线" w:cs="Arial"/>
                                      <w:b w:val="0"/>
                                      <w:bCs/>
                                      <w:sz w:val="21"/>
                                      <w:szCs w:val="21"/>
                                      <w:highlight w:val="none"/>
                                      <w:lang w:val="en-US" w:eastAsia="zh-CN"/>
                                    </w:rPr>
                                    <w:t>78.9</w:t>
                                  </w:r>
                                </w:p>
                              </w:tc>
                            </w:tr>
                            <w:tr w14:paraId="127C0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94BB">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C42A0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7ACB9D09">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41248C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24E9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096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1A614D75">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6C31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EA1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2D1CF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49879E5B">
                                  <w:pPr>
                                    <w:ind w:left="210" w:leftChars="100" w:firstLine="210" w:firstLineChars="100"/>
                                    <w:jc w:val="center"/>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72FC16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0348E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F660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025C5F39">
                                  <w:pPr>
                                    <w:ind w:leftChars="100" w:firstLine="210" w:firstLineChars="100"/>
                                    <w:jc w:val="center"/>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83D2F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85F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609DE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7F2C4E22">
                                  <w:pPr>
                                    <w:ind w:left="210" w:leftChars="100" w:firstLine="210" w:firstLineChars="100"/>
                                    <w:jc w:val="center"/>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67AB4C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DE57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D2B75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61D766E8">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8129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2561"/>
                        <w:gridCol w:w="2562"/>
                      </w:tblGrid>
                      <w:tr w14:paraId="3A1A40C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9106E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6BF9E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16A96033">
                            <w:pPr>
                              <w:ind w:firstLine="422" w:firstLineChars="200"/>
                              <w:jc w:val="center"/>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0E4F6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845C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5A4B5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76C09787">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6ADDE1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FED1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4F0BF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21143B5C">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340~420</w:t>
                            </w:r>
                          </w:p>
                        </w:tc>
                      </w:tr>
                      <w:tr w14:paraId="6241F8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6252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212F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3F7E7C23">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54481D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063F0">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onnection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213A0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09661881">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4EB642E8">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4980557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0784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21AD4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7F556203">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715</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356B09FF">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920</w:t>
                            </w:r>
                          </w:p>
                        </w:tc>
                      </w:tr>
                      <w:tr w14:paraId="2BC8E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F186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02183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4339B3E7">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0DF98D47">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w:t>
                            </w:r>
                          </w:p>
                        </w:tc>
                      </w:tr>
                      <w:tr w14:paraId="06B548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BFF6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CB69D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1E955390">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1060</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00F19B80">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1780</w:t>
                            </w:r>
                          </w:p>
                        </w:tc>
                      </w:tr>
                      <w:tr w14:paraId="5EEC540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92DD3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57290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24E79A69">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18540</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33239B43">
                            <w:pPr>
                              <w:ind w:left="210" w:leftChars="100" w:firstLine="210" w:firstLineChars="100"/>
                              <w:jc w:val="center"/>
                              <w:rPr>
                                <w:rFonts w:hint="default" w:ascii="Arial" w:hAnsi="Arial" w:eastAsia="等线" w:cs="Arial"/>
                                <w:b w:val="0"/>
                                <w:bCs/>
                                <w:kern w:val="2"/>
                                <w:sz w:val="21"/>
                                <w:szCs w:val="21"/>
                                <w:highlight w:val="none"/>
                                <w:lang w:val="en-US" w:eastAsia="zh-CN" w:bidi="ar-SA"/>
                              </w:rPr>
                            </w:pPr>
                            <w:r>
                              <w:rPr>
                                <w:rFonts w:hint="eastAsia" w:ascii="Arial" w:hAnsi="Arial" w:eastAsia="等线" w:cs="Arial"/>
                                <w:b w:val="0"/>
                                <w:bCs/>
                                <w:kern w:val="2"/>
                                <w:sz w:val="21"/>
                                <w:szCs w:val="21"/>
                                <w:highlight w:val="none"/>
                                <w:lang w:val="en-US" w:eastAsia="zh-CN" w:bidi="ar-SA"/>
                              </w:rPr>
                              <w:t>23999</w:t>
                            </w:r>
                          </w:p>
                        </w:tc>
                      </w:tr>
                      <w:tr w14:paraId="3B09346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63709F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CEFD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1F8193C0">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10906</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446208AF">
                            <w:pPr>
                              <w:ind w:left="210" w:leftChars="100" w:firstLine="210" w:firstLineChars="100"/>
                              <w:jc w:val="center"/>
                              <w:rPr>
                                <w:rFonts w:hint="default" w:ascii="Arial" w:hAnsi="Arial" w:eastAsia="等线" w:cs="Arial"/>
                                <w:b w:val="0"/>
                                <w:bCs/>
                                <w:kern w:val="2"/>
                                <w:sz w:val="21"/>
                                <w:szCs w:val="21"/>
                                <w:highlight w:val="none"/>
                                <w:lang w:val="en-US" w:eastAsia="zh-CN" w:bidi="ar-SA"/>
                              </w:rPr>
                            </w:pPr>
                            <w:r>
                              <w:rPr>
                                <w:rFonts w:hint="eastAsia" w:ascii="Arial" w:hAnsi="Arial" w:eastAsia="等线" w:cs="Arial"/>
                                <w:b w:val="0"/>
                                <w:bCs/>
                                <w:kern w:val="2"/>
                                <w:sz w:val="21"/>
                                <w:szCs w:val="21"/>
                                <w:highlight w:val="none"/>
                                <w:lang w:val="en-US" w:eastAsia="zh-CN" w:bidi="ar-SA"/>
                              </w:rPr>
                              <w:t>14118</w:t>
                            </w:r>
                          </w:p>
                        </w:tc>
                      </w:tr>
                      <w:tr w14:paraId="4BB863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9BFF8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3C92D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2561" w:type="dxa"/>
                            <w:tcBorders>
                              <w:top w:val="single" w:color="auto" w:sz="4" w:space="0"/>
                              <w:left w:val="nil"/>
                              <w:bottom w:val="single" w:color="auto" w:sz="4" w:space="0"/>
                              <w:right w:val="single" w:color="auto" w:sz="4" w:space="0"/>
                            </w:tcBorders>
                            <w:shd w:val="clear" w:color="auto" w:fill="FFFFFF" w:themeFill="background1"/>
                            <w:vAlign w:val="center"/>
                          </w:tcPr>
                          <w:p w14:paraId="7FC57085">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c>
                          <w:tcPr>
                            <w:tcW w:w="2562" w:type="dxa"/>
                            <w:tcBorders>
                              <w:top w:val="single" w:color="auto" w:sz="4" w:space="0"/>
                              <w:left w:val="nil"/>
                              <w:bottom w:val="single" w:color="auto" w:sz="4" w:space="0"/>
                              <w:right w:val="single" w:color="auto" w:sz="4" w:space="0"/>
                            </w:tcBorders>
                            <w:shd w:val="clear" w:color="auto" w:fill="FFFFFF" w:themeFill="background1"/>
                            <w:vAlign w:val="center"/>
                          </w:tcPr>
                          <w:p w14:paraId="1DAD19A6">
                            <w:pPr>
                              <w:ind w:left="210" w:leftChars="100" w:firstLine="210" w:firstLineChars="100"/>
                              <w:jc w:val="center"/>
                              <w:rPr>
                                <w:rFonts w:hint="default" w:ascii="Arial" w:hAnsi="Arial" w:eastAsia="等线" w:cs="Arial"/>
                                <w:b w:val="0"/>
                                <w:bCs/>
                                <w:kern w:val="2"/>
                                <w:sz w:val="21"/>
                                <w:szCs w:val="21"/>
                                <w:highlight w:val="none"/>
                                <w:lang w:val="en-US" w:eastAsia="zh-CN" w:bidi="ar-SA"/>
                              </w:rPr>
                            </w:pPr>
                            <w:r>
                              <w:rPr>
                                <w:rFonts w:hint="eastAsia" w:ascii="Arial" w:hAnsi="Arial" w:eastAsia="等线" w:cs="Arial"/>
                                <w:b w:val="0"/>
                                <w:bCs/>
                                <w:sz w:val="21"/>
                                <w:szCs w:val="21"/>
                                <w:highlight w:val="none"/>
                                <w:lang w:val="en-US" w:eastAsia="zh-CN"/>
                              </w:rPr>
                              <w:t>78.9</w:t>
                            </w:r>
                          </w:p>
                        </w:tc>
                      </w:tr>
                      <w:tr w14:paraId="127C0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94BB">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C42A0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7ACB9D09">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41248C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24E98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A096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1A614D75">
                            <w:pPr>
                              <w:ind w:leftChars="100" w:firstLine="210" w:firstLineChars="100"/>
                              <w:jc w:val="center"/>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6C31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EA1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2D1CF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49879E5B">
                            <w:pPr>
                              <w:ind w:left="210" w:leftChars="100" w:firstLine="210" w:firstLineChars="100"/>
                              <w:jc w:val="center"/>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72FC16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0348E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F6603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025C5F39">
                            <w:pPr>
                              <w:ind w:leftChars="100" w:firstLine="210" w:firstLineChars="100"/>
                              <w:jc w:val="center"/>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83D2F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85F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609DE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7F2C4E22">
                            <w:pPr>
                              <w:ind w:left="210" w:leftChars="100" w:firstLine="210" w:firstLineChars="100"/>
                              <w:jc w:val="center"/>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67AB4C2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DE57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D2B75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gridSpan w:val="2"/>
                            <w:tcBorders>
                              <w:top w:val="single" w:color="auto" w:sz="4" w:space="0"/>
                              <w:left w:val="nil"/>
                              <w:bottom w:val="single" w:color="auto" w:sz="4" w:space="0"/>
                              <w:right w:val="single" w:color="auto" w:sz="4" w:space="0"/>
                            </w:tcBorders>
                            <w:shd w:val="clear" w:color="auto" w:fill="FFFFFF" w:themeFill="background1"/>
                            <w:vAlign w:val="center"/>
                          </w:tcPr>
                          <w:p w14:paraId="61D766E8">
                            <w:pPr>
                              <w:ind w:leftChars="100" w:firstLine="210" w:firstLineChars="100"/>
                              <w:jc w:val="center"/>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E81299">
                      <w:pPr>
                        <w:rPr>
                          <w:sz w:val="10"/>
                        </w:rPr>
                      </w:pPr>
                    </w:p>
                  </w:txbxContent>
                </v:textbox>
              </v:shape>
            </w:pict>
          </mc:Fallback>
        </mc:AlternateContent>
      </w:r>
    </w:p>
    <w:p w14:paraId="46715F38"/>
    <w:p w14:paraId="6D8F33B5"/>
    <w:p w14:paraId="0866EA9F"/>
    <w:p w14:paraId="65D1C620"/>
    <w:p w14:paraId="2E0CD147"/>
    <w:p w14:paraId="58911B66"/>
    <w:p w14:paraId="464B99E0"/>
    <w:p w14:paraId="49A99DEA"/>
    <w:p w14:paraId="43EEC4BD"/>
    <w:p w14:paraId="7CD99AF8"/>
    <w:p w14:paraId="1DD39919"/>
    <w:p w14:paraId="1E920C6E"/>
    <w:p w14:paraId="1325972C"/>
    <w:p w14:paraId="7C8BC64B"/>
    <w:p w14:paraId="61083E15"/>
    <w:p w14:paraId="15EBA952"/>
    <w:p w14:paraId="40963A84"/>
    <w:p w14:paraId="30208576">
      <w:pPr>
        <w:tabs>
          <w:tab w:val="left" w:pos="11145"/>
        </w:tabs>
      </w:pPr>
      <w:r>
        <w:tab/>
      </w:r>
    </w:p>
    <w:p w14:paraId="25FC014C">
      <w:pPr>
        <w:widowControl/>
        <w:jc w:val="left"/>
      </w:pPr>
      <w:r>
        <w:br w:type="page"/>
      </w:r>
    </w:p>
    <w:p w14:paraId="157DEFBB">
      <w:pPr>
        <w:tabs>
          <w:tab w:val="left" w:pos="11145"/>
        </w:tabs>
      </w:pPr>
    </w:p>
    <w:p w14:paraId="541791A8">
      <w:pPr>
        <w:jc w:val="center"/>
      </w:pPr>
    </w:p>
    <w:p w14:paraId="4F473C24">
      <w:pPr>
        <w:jc w:val="center"/>
      </w:pPr>
    </w:p>
    <w:p w14:paraId="3E53FDD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A6BE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6A6BE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6E04B3F">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67C1D0F">
      <w:pPr>
        <w:jc w:val="center"/>
      </w:pPr>
    </w:p>
    <w:p w14:paraId="1DC47D6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1A8A4D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32A1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4BD9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3E1E3C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7287A0E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5AFBE4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DEE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E8E6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1382933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80F4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7801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9D5AFC">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21891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A141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34BCF1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306B9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862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D9545F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C162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F616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072C2E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5206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0F43E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764DB6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C31DB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A687D9">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200EE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F76DD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D013E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BE3C8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17E350F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AC5E4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DFD094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CC3015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AC08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066F7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7C9AB9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925BD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B049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5475D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28F3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C624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0632BC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1A8A4D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32A1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4BD9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3E1E3C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7287A0E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5AFBE4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DEE7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E8E6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1382933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80F4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7801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9D5AFC">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21891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A1412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34BCF1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306B9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862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D9545F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C162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F616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072C2E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5206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0F43E0">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764DB6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C31DB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A687D9">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3200EE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F76DD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D013E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BE3C8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17E350F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AC5E4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DFD094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CC3015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AC083">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066F7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7C9AB9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925BD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B0491">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25475D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28F3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C624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0632BC8"/>
                  </w:txbxContent>
                </v:textbox>
              </v:shape>
            </w:pict>
          </mc:Fallback>
        </mc:AlternateContent>
      </w:r>
    </w:p>
    <w:p w14:paraId="52849F3B">
      <w:pPr>
        <w:jc w:val="center"/>
      </w:pPr>
    </w:p>
    <w:p w14:paraId="390D7F6D">
      <w:pPr>
        <w:jc w:val="center"/>
      </w:pPr>
    </w:p>
    <w:p w14:paraId="5FDDFDEB">
      <w:pPr>
        <w:jc w:val="center"/>
      </w:pPr>
    </w:p>
    <w:p w14:paraId="2F2389B2">
      <w:pPr>
        <w:jc w:val="center"/>
      </w:pPr>
    </w:p>
    <w:p w14:paraId="2159A883">
      <w:pPr>
        <w:jc w:val="center"/>
      </w:pPr>
    </w:p>
    <w:p w14:paraId="19AD8D6D">
      <w:pPr>
        <w:jc w:val="center"/>
      </w:pPr>
    </w:p>
    <w:p w14:paraId="01E36536">
      <w:pPr>
        <w:jc w:val="center"/>
      </w:pPr>
    </w:p>
    <w:p w14:paraId="125A86A5">
      <w:pPr>
        <w:jc w:val="center"/>
      </w:pPr>
    </w:p>
    <w:p w14:paraId="5DCB5D2C">
      <w:pPr>
        <w:jc w:val="center"/>
      </w:pPr>
    </w:p>
    <w:p w14:paraId="149A5B62">
      <w:pPr>
        <w:jc w:val="center"/>
      </w:pPr>
    </w:p>
    <w:p w14:paraId="63CE1D1B">
      <w:pPr>
        <w:jc w:val="center"/>
      </w:pPr>
    </w:p>
    <w:p w14:paraId="7F4A5287">
      <w:pPr>
        <w:jc w:val="center"/>
      </w:pPr>
    </w:p>
    <w:p w14:paraId="5060E3D0">
      <w:pPr>
        <w:jc w:val="center"/>
      </w:pPr>
    </w:p>
    <w:p w14:paraId="68BC7178">
      <w:pPr>
        <w:jc w:val="center"/>
      </w:pPr>
    </w:p>
    <w:p w14:paraId="52BE3D73">
      <w:pPr>
        <w:jc w:val="center"/>
      </w:pPr>
    </w:p>
    <w:p w14:paraId="0185FA04">
      <w:pPr>
        <w:jc w:val="center"/>
      </w:pPr>
    </w:p>
    <w:p w14:paraId="6C620D16">
      <w:pPr>
        <w:jc w:val="center"/>
      </w:pPr>
    </w:p>
    <w:p w14:paraId="487B0F00">
      <w:pPr>
        <w:jc w:val="center"/>
      </w:pPr>
    </w:p>
    <w:p w14:paraId="19BDE0DE">
      <w:pPr>
        <w:jc w:val="center"/>
      </w:pPr>
    </w:p>
    <w:p w14:paraId="50A31307">
      <w:pPr>
        <w:jc w:val="both"/>
      </w:pPr>
      <w:r>
        <w:br w:type="page"/>
      </w:r>
    </w:p>
    <w:p w14:paraId="1A6B510A">
      <w:pPr>
        <w:widowControl/>
        <w:jc w:val="left"/>
      </w:pPr>
    </w:p>
    <w:p w14:paraId="212E33CD">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2798B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8F6D0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90A98E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F2798B9">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8F6D0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90A98E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E2ED76">
                            <w:pPr>
                              <w:rPr>
                                <w:rFonts w:hint="eastAsia" w:eastAsiaTheme="minorEastAsia"/>
                                <w:lang w:val="en-US" w:eastAsia="zh-CN"/>
                              </w:rPr>
                            </w:pPr>
                            <w:r>
                              <w:rPr>
                                <w:rFonts w:hint="eastAsia"/>
                                <w:lang w:val="en-US" w:eastAsia="zh-CN"/>
                              </w:rPr>
                              <w:t xml:space="preserve">    </w:t>
                            </w:r>
                            <w:r>
                              <w:drawing>
                                <wp:inline distT="0" distB="0" distL="114300" distR="114300">
                                  <wp:extent cx="5718175" cy="4334510"/>
                                  <wp:effectExtent l="0" t="0" r="15875" b="8890"/>
                                  <wp:docPr id="7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5"/>
                                          <pic:cNvPicPr>
                                            <a:picLocks noChangeAspect="1"/>
                                          </pic:cNvPicPr>
                                        </pic:nvPicPr>
                                        <pic:blipFill>
                                          <a:blip r:embed="rId8"/>
                                          <a:stretch>
                                            <a:fillRect/>
                                          </a:stretch>
                                        </pic:blipFill>
                                        <pic:spPr>
                                          <a:xfrm>
                                            <a:off x="0" y="0"/>
                                            <a:ext cx="5718175" cy="4334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8E2ED76">
                      <w:pPr>
                        <w:rPr>
                          <w:rFonts w:hint="eastAsia" w:eastAsiaTheme="minorEastAsia"/>
                          <w:lang w:val="en-US" w:eastAsia="zh-CN"/>
                        </w:rPr>
                      </w:pPr>
                      <w:r>
                        <w:rPr>
                          <w:rFonts w:hint="eastAsia"/>
                          <w:lang w:val="en-US" w:eastAsia="zh-CN"/>
                        </w:rPr>
                        <w:t xml:space="preserve">    </w:t>
                      </w:r>
                      <w:r>
                        <w:drawing>
                          <wp:inline distT="0" distB="0" distL="114300" distR="114300">
                            <wp:extent cx="5718175" cy="4334510"/>
                            <wp:effectExtent l="0" t="0" r="15875" b="8890"/>
                            <wp:docPr id="7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5"/>
                                    <pic:cNvPicPr>
                                      <a:picLocks noChangeAspect="1"/>
                                    </pic:cNvPicPr>
                                  </pic:nvPicPr>
                                  <pic:blipFill>
                                    <a:blip r:embed="rId8"/>
                                    <a:stretch>
                                      <a:fillRect/>
                                    </a:stretch>
                                  </pic:blipFill>
                                  <pic:spPr>
                                    <a:xfrm>
                                      <a:off x="0" y="0"/>
                                      <a:ext cx="5718175" cy="4334510"/>
                                    </a:xfrm>
                                    <a:prstGeom prst="rect">
                                      <a:avLst/>
                                    </a:prstGeom>
                                    <a:noFill/>
                                    <a:ln>
                                      <a:noFill/>
                                    </a:ln>
                                  </pic:spPr>
                                </pic:pic>
                              </a:graphicData>
                            </a:graphic>
                          </wp:inline>
                        </w:drawing>
                      </w:r>
                    </w:p>
                  </w:txbxContent>
                </v:textbox>
              </v:shape>
            </w:pict>
          </mc:Fallback>
        </mc:AlternateContent>
      </w:r>
      <w:r>
        <w:br w:type="page"/>
      </w:r>
    </w:p>
    <w:p w14:paraId="74D1F5CC">
      <w:pPr>
        <w:tabs>
          <w:tab w:val="left" w:pos="11145"/>
        </w:tabs>
      </w:pPr>
    </w:p>
    <w:p w14:paraId="457F8E6F">
      <w:pPr>
        <w:rPr>
          <w:rFonts w:asciiTheme="minorHAnsi" w:hAnsiTheme="minorHAnsi" w:eastAsiaTheme="minorEastAsia" w:cstheme="minorBidi"/>
          <w:kern w:val="2"/>
          <w:sz w:val="21"/>
          <w:szCs w:val="22"/>
          <w:lang w:val="en-US" w:eastAsia="zh-CN" w:bidi="ar-SA"/>
        </w:rPr>
      </w:pPr>
    </w:p>
    <w:p w14:paraId="4AEFE753">
      <w:pPr>
        <w:rPr>
          <w:rFonts w:asciiTheme="minorHAnsi" w:hAnsiTheme="minorHAnsi" w:eastAsiaTheme="minorEastAsia" w:cstheme="minorBidi"/>
          <w:kern w:val="2"/>
          <w:sz w:val="21"/>
          <w:szCs w:val="22"/>
          <w:lang w:val="en-US" w:eastAsia="zh-CN" w:bidi="ar-SA"/>
        </w:rPr>
      </w:pPr>
    </w:p>
    <w:p w14:paraId="5132B3A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28F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6028F2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6F32F63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2B36B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2B36BE">
                      <w:pPr>
                        <w:jc w:val="center"/>
                      </w:pPr>
                    </w:p>
                  </w:txbxContent>
                </v:textbox>
              </v:rect>
            </w:pict>
          </mc:Fallback>
        </mc:AlternateContent>
      </w:r>
    </w:p>
    <w:p w14:paraId="0911FFE9">
      <w:pPr>
        <w:rPr>
          <w:rFonts w:asciiTheme="minorHAnsi" w:hAnsiTheme="minorHAnsi" w:eastAsiaTheme="minorEastAsia" w:cstheme="minorBidi"/>
          <w:kern w:val="2"/>
          <w:sz w:val="21"/>
          <w:szCs w:val="22"/>
          <w:lang w:val="en-US" w:eastAsia="zh-CN" w:bidi="ar-SA"/>
        </w:rPr>
      </w:pPr>
    </w:p>
    <w:p w14:paraId="5899809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198E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B0621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5198E4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B06217C"/>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519B45">
                            <w:r>
                              <w:drawing>
                                <wp:inline distT="0" distB="0" distL="114300" distR="114300">
                                  <wp:extent cx="4759325" cy="2991485"/>
                                  <wp:effectExtent l="0" t="0" r="3175" b="1841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4759325" cy="29914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7519B45">
                      <w:r>
                        <w:drawing>
                          <wp:inline distT="0" distB="0" distL="114300" distR="114300">
                            <wp:extent cx="4759325" cy="2991485"/>
                            <wp:effectExtent l="0" t="0" r="3175" b="1841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4759325" cy="2991485"/>
                                    </a:xfrm>
                                    <a:prstGeom prst="rect">
                                      <a:avLst/>
                                    </a:prstGeom>
                                    <a:noFill/>
                                    <a:ln>
                                      <a:noFill/>
                                    </a:ln>
                                  </pic:spPr>
                                </pic:pic>
                              </a:graphicData>
                            </a:graphic>
                          </wp:inline>
                        </w:drawing>
                      </w:r>
                    </w:p>
                  </w:txbxContent>
                </v:textbox>
                <w10:wrap type="topAndBottom"/>
              </v:shape>
            </w:pict>
          </mc:Fallback>
        </mc:AlternateContent>
      </w:r>
    </w:p>
    <w:p w14:paraId="3B31E7FB">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18E7CD1">
      <w:pPr>
        <w:rPr>
          <w:rFonts w:hint="eastAsia" w:eastAsiaTheme="minorEastAsia"/>
          <w:lang w:eastAsia="zh-CN"/>
        </w:rPr>
      </w:pPr>
    </w:p>
    <w:p w14:paraId="5FFF9703">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0FF01FE">
                            <w:pPr>
                              <w:rPr>
                                <w:rFonts w:hint="eastAsia"/>
                                <w:lang w:val="en-US" w:eastAsia="zh-CN"/>
                              </w:rPr>
                            </w:pPr>
                          </w:p>
                          <w:p w14:paraId="2394D3BE">
                            <w:pPr>
                              <w:rPr>
                                <w:rFonts w:hint="eastAsia"/>
                                <w:lang w:val="en-US" w:eastAsia="zh-CN"/>
                              </w:rPr>
                            </w:pPr>
                          </w:p>
                          <w:p w14:paraId="01A256CE">
                            <w:pPr>
                              <w:rPr>
                                <w:rFonts w:hint="default" w:ascii="Arial" w:hAnsi="Arial" w:cs="Arial"/>
                                <w:sz w:val="24"/>
                                <w:szCs w:val="28"/>
                                <w:lang w:val="en-US" w:eastAsia="zh-CN"/>
                              </w:rPr>
                            </w:pPr>
                          </w:p>
                          <w:p w14:paraId="53ADE209">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0FF01FE">
                      <w:pPr>
                        <w:rPr>
                          <w:rFonts w:hint="eastAsia"/>
                          <w:lang w:val="en-US" w:eastAsia="zh-CN"/>
                        </w:rPr>
                      </w:pPr>
                    </w:p>
                    <w:p w14:paraId="2394D3BE">
                      <w:pPr>
                        <w:rPr>
                          <w:rFonts w:hint="eastAsia"/>
                          <w:lang w:val="en-US" w:eastAsia="zh-CN"/>
                        </w:rPr>
                      </w:pPr>
                    </w:p>
                    <w:p w14:paraId="01A256CE">
                      <w:pPr>
                        <w:rPr>
                          <w:rFonts w:hint="default" w:ascii="Arial" w:hAnsi="Arial" w:cs="Arial"/>
                          <w:sz w:val="24"/>
                          <w:szCs w:val="28"/>
                          <w:lang w:val="en-US" w:eastAsia="zh-CN"/>
                        </w:rPr>
                      </w:pPr>
                    </w:p>
                    <w:p w14:paraId="53ADE209">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2FCF6E76">
      <w:pPr>
        <w:rPr>
          <w:rFonts w:hint="eastAsia" w:eastAsiaTheme="minorEastAsia"/>
          <w:lang w:eastAsia="zh-CN"/>
        </w:rPr>
      </w:pPr>
      <w:r>
        <w:rPr>
          <w:rFonts w:hint="eastAsia"/>
          <w:lang w:val="en-US" w:eastAsia="zh-CN"/>
        </w:rPr>
        <w:t xml:space="preserve">          </w:t>
      </w:r>
    </w:p>
    <w:p w14:paraId="32C96C81">
      <w:pPr>
        <w:rPr>
          <w:rFonts w:hint="eastAsia" w:eastAsiaTheme="minorEastAsia"/>
          <w:lang w:eastAsia="zh-CN"/>
        </w:rPr>
      </w:pPr>
    </w:p>
    <w:p w14:paraId="7675657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42F69F9">
      <w:pPr>
        <w:rPr>
          <w:rFonts w:asciiTheme="minorHAnsi" w:hAnsiTheme="minorHAnsi" w:eastAsiaTheme="minorEastAsia" w:cstheme="minorBidi"/>
          <w:kern w:val="2"/>
          <w:sz w:val="21"/>
          <w:szCs w:val="22"/>
          <w:lang w:val="en-US" w:eastAsia="zh-CN" w:bidi="ar-SA"/>
        </w:rPr>
      </w:pPr>
    </w:p>
    <w:p w14:paraId="4F3BE0F3">
      <w:pPr>
        <w:rPr>
          <w:rFonts w:asciiTheme="minorHAnsi" w:hAnsiTheme="minorHAnsi" w:eastAsiaTheme="minorEastAsia" w:cstheme="minorBidi"/>
          <w:kern w:val="2"/>
          <w:sz w:val="21"/>
          <w:szCs w:val="22"/>
          <w:lang w:val="en-US" w:eastAsia="zh-CN" w:bidi="ar-SA"/>
        </w:rPr>
      </w:pPr>
    </w:p>
    <w:p w14:paraId="7DEEFF5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AD603C2">
      <w:pPr>
        <w:rPr>
          <w:rFonts w:asciiTheme="minorHAnsi" w:hAnsiTheme="minorHAnsi" w:eastAsiaTheme="minorEastAsia" w:cstheme="minorBidi"/>
          <w:kern w:val="2"/>
          <w:sz w:val="21"/>
          <w:szCs w:val="22"/>
          <w:lang w:val="en-US" w:eastAsia="zh-CN" w:bidi="ar-SA"/>
        </w:rPr>
      </w:pPr>
    </w:p>
    <w:p w14:paraId="66ED52DC">
      <w:pPr>
        <w:rPr>
          <w:rFonts w:asciiTheme="minorHAnsi" w:hAnsiTheme="minorHAnsi" w:eastAsiaTheme="minorEastAsia" w:cstheme="minorBidi"/>
          <w:kern w:val="2"/>
          <w:sz w:val="21"/>
          <w:szCs w:val="22"/>
          <w:lang w:val="en-US" w:eastAsia="zh-CN" w:bidi="ar-SA"/>
        </w:rPr>
      </w:pPr>
    </w:p>
    <w:p w14:paraId="0ECA56C9">
      <w:pPr>
        <w:rPr>
          <w:rFonts w:asciiTheme="minorHAnsi" w:hAnsiTheme="minorHAnsi" w:eastAsiaTheme="minorEastAsia" w:cstheme="minorBidi"/>
          <w:kern w:val="2"/>
          <w:sz w:val="21"/>
          <w:szCs w:val="22"/>
          <w:lang w:val="en-US" w:eastAsia="zh-CN" w:bidi="ar-SA"/>
        </w:rPr>
      </w:pPr>
    </w:p>
    <w:p w14:paraId="1DDEAA2C">
      <w:pPr>
        <w:rPr>
          <w:rFonts w:asciiTheme="minorHAnsi" w:hAnsiTheme="minorHAnsi" w:eastAsiaTheme="minorEastAsia" w:cstheme="minorBidi"/>
          <w:kern w:val="2"/>
          <w:sz w:val="21"/>
          <w:szCs w:val="22"/>
          <w:lang w:val="en-US" w:eastAsia="zh-CN" w:bidi="ar-SA"/>
        </w:rPr>
      </w:pPr>
    </w:p>
    <w:p w14:paraId="5A861F7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A9D4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45A9D4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000EC6A">
      <w:pPr>
        <w:rPr>
          <w:rFonts w:asciiTheme="minorHAnsi" w:hAnsiTheme="minorHAnsi" w:eastAsiaTheme="minorEastAsia" w:cstheme="minorBidi"/>
          <w:kern w:val="2"/>
          <w:sz w:val="21"/>
          <w:szCs w:val="22"/>
          <w:lang w:val="en-US" w:eastAsia="zh-CN" w:bidi="ar-SA"/>
        </w:rPr>
      </w:pPr>
    </w:p>
    <w:p w14:paraId="06C74C7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0951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0951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C987D">
                            <w:pPr>
                              <w:jc w:val="both"/>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2.45pt;width:548.75pt;z-index:251660288;mso-width-relative:page;mso-height-relative:page;" fillcolor="#FFFFFF [3201]" filled="t" stroked="f" coordsize="21600,21600" o:gfxdata="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rVgmq1QAAAAoB&#10;AAAPAAAAAAAAAAEAIAAAACIAAABkcnMvZG93bnJldi54bWxQSwECFAAUAAAACACHTuJAic/hXlcC&#10;AACgBAAADgAAAAAAAAABACAAAAAkAQAAZHJzL2Uyb0RvYy54bWxQSwUGAAAAAAYABgBZAQAA7QUA&#10;AAAA&#10;">
                <v:fill on="t" focussize="0,0"/>
                <v:stroke on="f" weight="0.5pt"/>
                <v:imagedata o:title=""/>
                <o:lock v:ext="edit" aspectratio="f"/>
                <v:textbox>
                  <w:txbxContent>
                    <w:p w14:paraId="018C987D">
                      <w:pPr>
                        <w:jc w:val="both"/>
                        <w:rPr>
                          <w:rFonts w:hint="default" w:eastAsiaTheme="minorEastAsia"/>
                          <w:lang w:val="en-US" w:eastAsia="zh-CN"/>
                        </w:rPr>
                      </w:pPr>
                    </w:p>
                  </w:txbxContent>
                </v:textbox>
              </v:shape>
            </w:pict>
          </mc:Fallback>
        </mc:AlternateContent>
      </w:r>
    </w:p>
    <w:p w14:paraId="1E2F1C4D">
      <w:pPr>
        <w:rPr>
          <w:rFonts w:asciiTheme="minorHAnsi" w:hAnsiTheme="minorHAnsi" w:eastAsiaTheme="minorEastAsia" w:cstheme="minorBidi"/>
          <w:kern w:val="2"/>
          <w:sz w:val="21"/>
          <w:szCs w:val="22"/>
          <w:lang w:val="en-US" w:eastAsia="zh-CN" w:bidi="ar-SA"/>
        </w:rPr>
      </w:pPr>
    </w:p>
    <w:p w14:paraId="6393EB5F">
      <w:pPr>
        <w:rPr>
          <w:rFonts w:asciiTheme="minorHAnsi" w:hAnsiTheme="minorHAnsi" w:eastAsiaTheme="minorEastAsia" w:cstheme="minorBidi"/>
          <w:kern w:val="2"/>
          <w:sz w:val="21"/>
          <w:szCs w:val="22"/>
          <w:lang w:val="en-US" w:eastAsia="zh-CN" w:bidi="ar-SA"/>
        </w:rPr>
      </w:pPr>
    </w:p>
    <w:p w14:paraId="1DAFAC71">
      <w:pPr>
        <w:rPr>
          <w:rFonts w:asciiTheme="minorHAnsi" w:hAnsiTheme="minorHAnsi" w:eastAsiaTheme="minorEastAsia" w:cstheme="minorBidi"/>
          <w:kern w:val="2"/>
          <w:sz w:val="21"/>
          <w:szCs w:val="22"/>
          <w:lang w:val="en-US" w:eastAsia="zh-CN" w:bidi="ar-SA"/>
        </w:rPr>
      </w:pPr>
    </w:p>
    <w:p w14:paraId="0EEEE894">
      <w:pPr>
        <w:rPr>
          <w:rFonts w:asciiTheme="minorHAnsi" w:hAnsiTheme="minorHAnsi" w:eastAsiaTheme="minorEastAsia" w:cstheme="minorBidi"/>
          <w:kern w:val="2"/>
          <w:sz w:val="21"/>
          <w:szCs w:val="22"/>
          <w:lang w:val="en-US" w:eastAsia="zh-CN" w:bidi="ar-SA"/>
        </w:rPr>
      </w:pPr>
    </w:p>
    <w:p w14:paraId="62B8EA83">
      <w:pPr>
        <w:rPr>
          <w:rFonts w:asciiTheme="minorHAnsi" w:hAnsiTheme="minorHAnsi" w:eastAsiaTheme="minorEastAsia" w:cstheme="minorBidi"/>
          <w:kern w:val="2"/>
          <w:sz w:val="21"/>
          <w:szCs w:val="22"/>
          <w:lang w:val="en-US" w:eastAsia="zh-CN" w:bidi="ar-SA"/>
        </w:rPr>
      </w:pPr>
    </w:p>
    <w:p w14:paraId="3128C816">
      <w:pPr>
        <w:rPr>
          <w:rFonts w:asciiTheme="minorHAnsi" w:hAnsiTheme="minorHAnsi" w:eastAsiaTheme="minorEastAsia" w:cstheme="minorBidi"/>
          <w:kern w:val="2"/>
          <w:sz w:val="21"/>
          <w:szCs w:val="22"/>
          <w:lang w:val="en-US" w:eastAsia="zh-CN" w:bidi="ar-SA"/>
        </w:rPr>
      </w:pPr>
    </w:p>
    <w:p w14:paraId="4F0908E6">
      <w:pPr>
        <w:rPr>
          <w:rFonts w:asciiTheme="minorHAnsi" w:hAnsiTheme="minorHAnsi" w:eastAsiaTheme="minorEastAsia" w:cstheme="minorBidi"/>
          <w:kern w:val="2"/>
          <w:sz w:val="21"/>
          <w:szCs w:val="22"/>
          <w:lang w:val="en-US" w:eastAsia="zh-CN" w:bidi="ar-SA"/>
        </w:rPr>
      </w:pPr>
    </w:p>
    <w:p w14:paraId="44FDAAAF">
      <w:pPr>
        <w:rPr>
          <w:rFonts w:asciiTheme="minorHAnsi" w:hAnsiTheme="minorHAnsi" w:eastAsiaTheme="minorEastAsia" w:cstheme="minorBidi"/>
          <w:kern w:val="2"/>
          <w:sz w:val="21"/>
          <w:szCs w:val="22"/>
          <w:lang w:val="en-US" w:eastAsia="zh-CN" w:bidi="ar-SA"/>
        </w:rPr>
      </w:pPr>
    </w:p>
    <w:p w14:paraId="3CA0F759">
      <w:pPr>
        <w:rPr>
          <w:rFonts w:asciiTheme="minorHAnsi" w:hAnsiTheme="minorHAnsi" w:eastAsiaTheme="minorEastAsia" w:cstheme="minorBidi"/>
          <w:kern w:val="2"/>
          <w:sz w:val="21"/>
          <w:szCs w:val="22"/>
          <w:lang w:val="en-US" w:eastAsia="zh-CN" w:bidi="ar-SA"/>
        </w:rPr>
      </w:pPr>
    </w:p>
    <w:p w14:paraId="61AB1551">
      <w:pPr>
        <w:rPr>
          <w:rFonts w:asciiTheme="minorHAnsi" w:hAnsiTheme="minorHAnsi" w:eastAsiaTheme="minorEastAsia" w:cstheme="minorBidi"/>
          <w:kern w:val="2"/>
          <w:sz w:val="21"/>
          <w:szCs w:val="22"/>
          <w:lang w:val="en-US" w:eastAsia="zh-CN" w:bidi="ar-SA"/>
        </w:rPr>
      </w:pPr>
    </w:p>
    <w:p w14:paraId="062271FE">
      <w:pPr>
        <w:rPr>
          <w:rFonts w:asciiTheme="minorHAnsi" w:hAnsiTheme="minorHAnsi" w:eastAsiaTheme="minorEastAsia" w:cstheme="minorBidi"/>
          <w:kern w:val="2"/>
          <w:sz w:val="21"/>
          <w:szCs w:val="22"/>
          <w:lang w:val="en-US" w:eastAsia="zh-CN" w:bidi="ar-SA"/>
        </w:rPr>
      </w:pPr>
    </w:p>
    <w:p w14:paraId="6D017F37">
      <w:pPr>
        <w:rPr>
          <w:rFonts w:asciiTheme="minorHAnsi" w:hAnsiTheme="minorHAnsi" w:eastAsiaTheme="minorEastAsia" w:cstheme="minorBidi"/>
          <w:kern w:val="2"/>
          <w:sz w:val="21"/>
          <w:szCs w:val="22"/>
          <w:lang w:val="en-US" w:eastAsia="zh-CN" w:bidi="ar-SA"/>
        </w:rPr>
      </w:pPr>
    </w:p>
    <w:p w14:paraId="3A835E49">
      <w:pPr>
        <w:rPr>
          <w:rFonts w:asciiTheme="minorHAnsi" w:hAnsiTheme="minorHAnsi" w:eastAsiaTheme="minorEastAsia" w:cstheme="minorBidi"/>
          <w:kern w:val="2"/>
          <w:sz w:val="21"/>
          <w:szCs w:val="22"/>
          <w:lang w:val="en-US" w:eastAsia="zh-CN" w:bidi="ar-SA"/>
        </w:rPr>
      </w:pPr>
    </w:p>
    <w:p w14:paraId="1C13216C">
      <w:pPr>
        <w:rPr>
          <w:rFonts w:asciiTheme="minorHAnsi" w:hAnsiTheme="minorHAnsi" w:eastAsiaTheme="minorEastAsia" w:cstheme="minorBidi"/>
          <w:kern w:val="2"/>
          <w:sz w:val="21"/>
          <w:szCs w:val="22"/>
          <w:lang w:val="en-US" w:eastAsia="zh-CN" w:bidi="ar-SA"/>
        </w:rPr>
      </w:pPr>
    </w:p>
    <w:p w14:paraId="21729E29">
      <w:pPr>
        <w:rPr>
          <w:rFonts w:asciiTheme="minorHAnsi" w:hAnsiTheme="minorHAnsi" w:eastAsiaTheme="minorEastAsia" w:cstheme="minorBidi"/>
          <w:kern w:val="2"/>
          <w:sz w:val="21"/>
          <w:szCs w:val="22"/>
          <w:lang w:val="en-US" w:eastAsia="zh-CN" w:bidi="ar-SA"/>
        </w:rPr>
      </w:pPr>
    </w:p>
    <w:p w14:paraId="185DE2B6">
      <w:pPr>
        <w:rPr>
          <w:rFonts w:asciiTheme="minorHAnsi" w:hAnsiTheme="minorHAnsi" w:eastAsiaTheme="minorEastAsia" w:cstheme="minorBidi"/>
          <w:kern w:val="2"/>
          <w:sz w:val="21"/>
          <w:szCs w:val="22"/>
          <w:lang w:val="en-US" w:eastAsia="zh-CN" w:bidi="ar-SA"/>
        </w:rPr>
      </w:pPr>
    </w:p>
    <w:p w14:paraId="130D0DC5">
      <w:pPr>
        <w:rPr>
          <w:rFonts w:asciiTheme="minorHAnsi" w:hAnsiTheme="minorHAnsi" w:eastAsiaTheme="minorEastAsia" w:cstheme="minorBidi"/>
          <w:kern w:val="2"/>
          <w:sz w:val="21"/>
          <w:szCs w:val="22"/>
          <w:lang w:val="en-US" w:eastAsia="zh-CN" w:bidi="ar-SA"/>
        </w:rPr>
      </w:pPr>
    </w:p>
    <w:p w14:paraId="32525F88">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649B2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3649B2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49C2B3">
                            <w:pPr>
                              <w:rPr>
                                <w:rFonts w:hint="eastAsia"/>
                                <w:lang w:val="en-US" w:eastAsia="zh-CN"/>
                              </w:rPr>
                            </w:pPr>
                          </w:p>
                          <w:p w14:paraId="194CBB58">
                            <w:pPr>
                              <w:rPr>
                                <w:rFonts w:hint="eastAsia"/>
                                <w:lang w:val="en-US" w:eastAsia="zh-CN"/>
                              </w:rPr>
                            </w:pPr>
                          </w:p>
                          <w:p w14:paraId="48EF86E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849C2B3">
                      <w:pPr>
                        <w:rPr>
                          <w:rFonts w:hint="eastAsia"/>
                          <w:lang w:val="en-US" w:eastAsia="zh-CN"/>
                        </w:rPr>
                      </w:pPr>
                    </w:p>
                    <w:p w14:paraId="194CBB58">
                      <w:pPr>
                        <w:rPr>
                          <w:rFonts w:hint="eastAsia"/>
                          <w:lang w:val="en-US" w:eastAsia="zh-CN"/>
                        </w:rPr>
                      </w:pPr>
                    </w:p>
                    <w:p w14:paraId="48EF86E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701F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0A701F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BFB89A1">
      <w:pPr>
        <w:tabs>
          <w:tab w:val="center" w:pos="5953"/>
        </w:tabs>
        <w:bidi w:val="0"/>
        <w:jc w:val="left"/>
        <w:rPr>
          <w:vertAlign w:val="baseline"/>
          <w:lang w:val="en-US" w:eastAsia="zh-CN"/>
        </w:rPr>
      </w:pPr>
      <w:r>
        <w:rPr>
          <w:rFonts w:hint="eastAsia"/>
          <w:lang w:val="en-US" w:eastAsia="zh-CN"/>
        </w:rPr>
        <w:tab/>
      </w:r>
      <w:r>
        <mc:AlternateContent>
          <mc:Choice Requires="wps">
            <w:drawing>
              <wp:anchor distT="0" distB="0" distL="114300" distR="114300" simplePos="0" relativeHeight="251699200" behindDoc="0" locked="0" layoutInCell="1" allowOverlap="1">
                <wp:simplePos x="0" y="0"/>
                <wp:positionH relativeFrom="column">
                  <wp:posOffset>412115</wp:posOffset>
                </wp:positionH>
                <wp:positionV relativeFrom="paragraph">
                  <wp:posOffset>-3542665</wp:posOffset>
                </wp:positionV>
                <wp:extent cx="6969125" cy="3935730"/>
                <wp:effectExtent l="0" t="0" r="3175" b="7620"/>
                <wp:wrapNone/>
                <wp:docPr id="14" name="文本框 14"/>
                <wp:cNvGraphicFramePr/>
                <a:graphic xmlns:a="http://schemas.openxmlformats.org/drawingml/2006/main">
                  <a:graphicData uri="http://schemas.microsoft.com/office/word/2010/wordprocessingShape">
                    <wps:wsp>
                      <wps:cNvSpPr txBox="1"/>
                      <wps:spPr>
                        <a:xfrm>
                          <a:off x="0" y="0"/>
                          <a:ext cx="6969125" cy="3935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38DB5A">
                            <w:pPr>
                              <w:jc w:val="both"/>
                              <w:rPr>
                                <w:rFonts w:hint="default" w:eastAsiaTheme="minorEastAsia"/>
                                <w:lang w:val="en-US" w:eastAsia="zh-CN"/>
                              </w:rPr>
                            </w:pPr>
                            <w:r>
                              <w:drawing>
                                <wp:inline distT="0" distB="0" distL="114300" distR="114300">
                                  <wp:extent cx="6774180" cy="3669665"/>
                                  <wp:effectExtent l="0" t="0" r="7620" b="6985"/>
                                  <wp:docPr id="7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6"/>
                                          <pic:cNvPicPr>
                                            <a:picLocks noChangeAspect="1"/>
                                          </pic:cNvPicPr>
                                        </pic:nvPicPr>
                                        <pic:blipFill>
                                          <a:blip r:embed="rId10"/>
                                          <a:stretch>
                                            <a:fillRect/>
                                          </a:stretch>
                                        </pic:blipFill>
                                        <pic:spPr>
                                          <a:xfrm>
                                            <a:off x="0" y="0"/>
                                            <a:ext cx="6774180" cy="3669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5pt;margin-top:-278.95pt;height:309.9pt;width:548.75pt;z-index:251699200;mso-width-relative:page;mso-height-relative:page;" fillcolor="#FFFFFF [3201]" filled="t" stroked="f" coordsize="21600,21600" o:gfxdata="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gZ6yz1gAA&#10;AAsBAAAPAAAAAAAAAAEAIAAAACIAAABkcnMvZG93bnJldi54bWxQSwECFAAUAAAACACHTuJA9M0g&#10;LlkCAACgBAAADgAAAAAAAAABACAAAAAlAQAAZHJzL2Uyb0RvYy54bWxQSwUGAAAAAAYABgBZAQAA&#10;8AUAAAAA&#10;">
                <v:fill on="t" focussize="0,0"/>
                <v:stroke on="f" weight="0.5pt"/>
                <v:imagedata o:title=""/>
                <o:lock v:ext="edit" aspectratio="f"/>
                <v:textbox>
                  <w:txbxContent>
                    <w:p w14:paraId="7738DB5A">
                      <w:pPr>
                        <w:jc w:val="both"/>
                        <w:rPr>
                          <w:rFonts w:hint="default" w:eastAsiaTheme="minorEastAsia"/>
                          <w:lang w:val="en-US" w:eastAsia="zh-CN"/>
                        </w:rPr>
                      </w:pPr>
                      <w:r>
                        <w:drawing>
                          <wp:inline distT="0" distB="0" distL="114300" distR="114300">
                            <wp:extent cx="6774180" cy="3669665"/>
                            <wp:effectExtent l="0" t="0" r="7620" b="6985"/>
                            <wp:docPr id="7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6"/>
                                    <pic:cNvPicPr>
                                      <a:picLocks noChangeAspect="1"/>
                                    </pic:cNvPicPr>
                                  </pic:nvPicPr>
                                  <pic:blipFill>
                                    <a:blip r:embed="rId10"/>
                                    <a:stretch>
                                      <a:fillRect/>
                                    </a:stretch>
                                  </pic:blipFill>
                                  <pic:spPr>
                                    <a:xfrm>
                                      <a:off x="0" y="0"/>
                                      <a:ext cx="6774180" cy="3669665"/>
                                    </a:xfrm>
                                    <a:prstGeom prst="rect">
                                      <a:avLst/>
                                    </a:prstGeom>
                                    <a:noFill/>
                                    <a:ln>
                                      <a:noFill/>
                                    </a:ln>
                                  </pic:spPr>
                                </pic:pic>
                              </a:graphicData>
                            </a:graphic>
                          </wp:inline>
                        </w:drawing>
                      </w:r>
                    </w:p>
                  </w:txbxContent>
                </v:textbox>
              </v:shape>
            </w:pict>
          </mc:Fallback>
        </mc:AlternateContent>
      </w:r>
    </w:p>
    <w:p w14:paraId="3B9471DC">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B3A514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7E1B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D07E1B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0E858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DE878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3B35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AC15C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BF095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086A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F39EE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EB4A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F6515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E954A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16587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44AC6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FEC48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9B857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97D701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CEDE3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C7FF8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A5A1B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A3AE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E8CC8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E29AEF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0E858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DE878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3B35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AC15C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BF095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086A8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F39EE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EB4A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F6515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E954A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16587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44AC6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FEC480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9B8577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97D701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CEDE3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C7FF87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A5A1B9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DA3AE3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E8CC8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E29AEF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31B3AC6">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BC2C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FBC2CD0"/>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49F3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E49F36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C2C1C0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C2C1C0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6351096">
                            <w:pPr>
                              <w:spacing w:line="420" w:lineRule="exact"/>
                              <w:jc w:val="both"/>
                              <w:rPr>
                                <w:rFonts w:hint="eastAsia" w:ascii="Microsoft JhengHei UI Light" w:hAnsi="Microsoft JhengHei UI Light" w:eastAsia="Microsoft JhengHei UI Light"/>
                                <w:color w:val="auto"/>
                                <w:sz w:val="36"/>
                                <w:szCs w:val="32"/>
                                <w:lang w:val="en-US" w:eastAsia="zh-CN"/>
                              </w:rPr>
                            </w:pPr>
                          </w:p>
                          <w:p w14:paraId="711C2A1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6351096">
                      <w:pPr>
                        <w:spacing w:line="420" w:lineRule="exact"/>
                        <w:jc w:val="both"/>
                        <w:rPr>
                          <w:rFonts w:hint="eastAsia" w:ascii="Microsoft JhengHei UI Light" w:hAnsi="Microsoft JhengHei UI Light" w:eastAsia="Microsoft JhengHei UI Light"/>
                          <w:color w:val="auto"/>
                          <w:sz w:val="36"/>
                          <w:szCs w:val="32"/>
                          <w:lang w:val="en-US" w:eastAsia="zh-CN"/>
                        </w:rPr>
                      </w:pPr>
                    </w:p>
                    <w:p w14:paraId="711C2A12">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E9860F0">
                            <w:pPr>
                              <w:spacing w:line="420" w:lineRule="exact"/>
                              <w:jc w:val="both"/>
                              <w:rPr>
                                <w:rFonts w:hint="eastAsia" w:ascii="Microsoft JhengHei UI Light" w:hAnsi="Microsoft JhengHei UI Light" w:eastAsia="Microsoft JhengHei UI Light"/>
                                <w:sz w:val="36"/>
                                <w:szCs w:val="32"/>
                                <w:lang w:val="en-US" w:eastAsia="zh-CN"/>
                              </w:rPr>
                            </w:pPr>
                          </w:p>
                          <w:p w14:paraId="42DF4141">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E9860F0">
                      <w:pPr>
                        <w:spacing w:line="420" w:lineRule="exact"/>
                        <w:jc w:val="both"/>
                        <w:rPr>
                          <w:rFonts w:hint="eastAsia" w:ascii="Microsoft JhengHei UI Light" w:hAnsi="Microsoft JhengHei UI Light" w:eastAsia="Microsoft JhengHei UI Light"/>
                          <w:sz w:val="36"/>
                          <w:szCs w:val="32"/>
                          <w:lang w:val="en-US" w:eastAsia="zh-CN"/>
                        </w:rPr>
                      </w:pPr>
                    </w:p>
                    <w:p w14:paraId="42DF4141">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6A1EF4">
                            <w:pPr>
                              <w:spacing w:line="420" w:lineRule="exact"/>
                              <w:jc w:val="center"/>
                              <w:rPr>
                                <w:rFonts w:hint="eastAsia" w:ascii="Microsoft JhengHei UI Light" w:hAnsi="Microsoft JhengHei UI Light" w:eastAsia="Microsoft JhengHei UI Light"/>
                                <w:sz w:val="36"/>
                                <w:szCs w:val="32"/>
                                <w:u w:val="single"/>
                                <w:lang w:val="en-US" w:eastAsia="zh-CN"/>
                              </w:rPr>
                            </w:pPr>
                          </w:p>
                          <w:p w14:paraId="55A88A9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C6A1EF4">
                      <w:pPr>
                        <w:spacing w:line="420" w:lineRule="exact"/>
                        <w:jc w:val="center"/>
                        <w:rPr>
                          <w:rFonts w:hint="eastAsia" w:ascii="Microsoft JhengHei UI Light" w:hAnsi="Microsoft JhengHei UI Light" w:eastAsia="Microsoft JhengHei UI Light"/>
                          <w:sz w:val="36"/>
                          <w:szCs w:val="32"/>
                          <w:u w:val="single"/>
                          <w:lang w:val="en-US" w:eastAsia="zh-CN"/>
                        </w:rPr>
                      </w:pPr>
                    </w:p>
                    <w:p w14:paraId="55A88A9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B1EB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B5C1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5EB5C1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7E9A6D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9FEFA7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803B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FBB7C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1FBB7C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49F71BD">
    <w:pPr>
      <w:pStyle w:val="4"/>
      <w:ind w:firstLine="360" w:firstLineChars="200"/>
      <w:jc w:val="both"/>
      <w:rPr>
        <w:rFonts w:hint="eastAsia"/>
        <w:lang w:val="en-US" w:eastAsia="zh-CN"/>
      </w:rPr>
    </w:pPr>
    <w:r>
      <w:rPr>
        <w:rFonts w:hint="eastAsia"/>
        <w:lang w:val="en-US" w:eastAsia="zh-CN"/>
      </w:rPr>
      <w:t xml:space="preserve">                                              </w:t>
    </w:r>
  </w:p>
  <w:p w14:paraId="01506F9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4BDD3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3390E5">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LWAA6D800S-5MKB-07 </w:t>
                          </w:r>
                        </w:p>
                        <w:p w14:paraId="570162BB">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D3390E5">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LWAA6D800S-5MKB-07 </w:t>
                    </w:r>
                  </w:p>
                  <w:p w14:paraId="570162BB">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153DA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725F49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8153DA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725F496">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40150"/>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6A02B1"/>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262F8A"/>
    <w:rsid w:val="3C5426A5"/>
    <w:rsid w:val="3C9058D0"/>
    <w:rsid w:val="3C9F7D4F"/>
    <w:rsid w:val="3CAC3163"/>
    <w:rsid w:val="3D0D1B9D"/>
    <w:rsid w:val="3D361E88"/>
    <w:rsid w:val="3D671BE3"/>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B40105"/>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1AA6F80"/>
    <w:rsid w:val="53996B26"/>
    <w:rsid w:val="54491874"/>
    <w:rsid w:val="556778FA"/>
    <w:rsid w:val="55703733"/>
    <w:rsid w:val="562D3432"/>
    <w:rsid w:val="56785DF5"/>
    <w:rsid w:val="57FF139C"/>
    <w:rsid w:val="581861FE"/>
    <w:rsid w:val="59DB1995"/>
    <w:rsid w:val="5A027857"/>
    <w:rsid w:val="5A170C5A"/>
    <w:rsid w:val="5ABA66EA"/>
    <w:rsid w:val="5B765E19"/>
    <w:rsid w:val="5B8C015D"/>
    <w:rsid w:val="5C3D48E8"/>
    <w:rsid w:val="5C772332"/>
    <w:rsid w:val="5CA007D5"/>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2024-07-11T06:20:30Z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76A0C51FC3A44A43A409B49F91C6A945_13</vt:lpwstr>
  </property>
  <property fmtid="{D5CDD505-2E9C-101B-9397-08002B2CF9AE}" pid="4" name="commondata">
    <vt:lpwstr>eyJoZGlkIjoiOWRkODc2MDJlNmRkZjY0MjZiNTVmYjYzODU0YmNkOTcifQ==</vt:lpwstr>
  </property>
</Properties>
</file>