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FA1DBF">
      <w:pPr>
        <w:widowControl/>
        <w:jc w:val="left"/>
      </w:pPr>
      <w:bookmarkStart w:id="0" w:name="OLE_LINK1"/>
      <w:bookmarkEnd w:id="0"/>
    </w:p>
    <w:p w14:paraId="61E3CB30"/>
    <w:p w14:paraId="119B8470"/>
    <w:p w14:paraId="0D158667">
      <w:pPr>
        <w:rPr>
          <w:rFonts w:hint="eastAsia" w:eastAsiaTheme="minorEastAsia"/>
          <w:lang w:eastAsia="zh-CN"/>
        </w:rPr>
      </w:pPr>
    </w:p>
    <w:p w14:paraId="4D6E8EEB"/>
    <w:p w14:paraId="717BD0F9">
      <w:r>
        <w:drawing>
          <wp:anchor distT="0" distB="0" distL="114300" distR="114300" simplePos="0" relativeHeight="251710464" behindDoc="1" locked="0" layoutInCell="1" allowOverlap="1">
            <wp:simplePos x="0" y="0"/>
            <wp:positionH relativeFrom="column">
              <wp:posOffset>4095750</wp:posOffset>
            </wp:positionH>
            <wp:positionV relativeFrom="paragraph">
              <wp:posOffset>38735</wp:posOffset>
            </wp:positionV>
            <wp:extent cx="3096895" cy="3096895"/>
            <wp:effectExtent l="0" t="0" r="8255" b="8255"/>
            <wp:wrapNone/>
            <wp:docPr id="2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4"/>
                    <pic:cNvPicPr>
                      <a:picLocks noChangeAspect="1"/>
                    </pic:cNvPicPr>
                  </pic:nvPicPr>
                  <pic:blipFill>
                    <a:blip r:embed="rId6"/>
                    <a:stretch>
                      <a:fillRect/>
                    </a:stretch>
                  </pic:blipFill>
                  <pic:spPr>
                    <a:xfrm>
                      <a:off x="0" y="0"/>
                      <a:ext cx="3096895" cy="3096895"/>
                    </a:xfrm>
                    <a:prstGeom prst="rect">
                      <a:avLst/>
                    </a:prstGeom>
                    <a:noFill/>
                    <a:ln>
                      <a:noFill/>
                    </a:ln>
                  </pic:spPr>
                </pic:pic>
              </a:graphicData>
            </a:graphic>
          </wp:anchor>
        </w:drawing>
      </w:r>
    </w:p>
    <w:p w14:paraId="74E3D7FA">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722CECF7">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85EAE3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6FE7B7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E27219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557C18B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67DF902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D92529A">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0690702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94BC8C7">
      <w:pPr>
        <w:rPr>
          <w:rFonts w:hint="eastAsia" w:eastAsiaTheme="minorEastAsia"/>
          <w:lang w:eastAsia="zh-CN"/>
        </w:rPr>
      </w:pPr>
    </w:p>
    <w:p w14:paraId="0E72181D"/>
    <w:p w14:paraId="64A666B5">
      <w:pPr>
        <w:rPr>
          <w:rFonts w:hint="eastAsia" w:eastAsiaTheme="minorEastAsia"/>
          <w:lang w:eastAsia="zh-CN"/>
        </w:rPr>
      </w:pPr>
    </w:p>
    <w:p w14:paraId="2E88C812">
      <w:pPr>
        <w:rPr>
          <w:rFonts w:hint="eastAsia" w:eastAsiaTheme="minorEastAsia"/>
          <w:lang w:eastAsia="zh-CN"/>
        </w:rPr>
      </w:pPr>
    </w:p>
    <w:p w14:paraId="250F2D16">
      <w:pPr>
        <w:rPr>
          <w:rFonts w:hint="eastAsia" w:eastAsiaTheme="minorEastAsia"/>
          <w:lang w:eastAsia="zh-CN"/>
        </w:rPr>
      </w:pPr>
    </w:p>
    <w:p w14:paraId="259DF352"/>
    <w:p w14:paraId="362C07B3"/>
    <w:p w14:paraId="34A72482"/>
    <w:p w14:paraId="4F6ADAC8"/>
    <w:p w14:paraId="0C9A57DA"/>
    <w:p w14:paraId="7A13390A">
      <w:bookmarkStart w:id="2" w:name="_GoBack"/>
      <w:bookmarkEnd w:id="2"/>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LWAE3G400SS-5MEW-03</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20240429</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3E08B583">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80F2C6">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A70DA2D">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LWAE3G400SS-5MEW-03</w:t>
                            </w:r>
                          </w:p>
                        </w:tc>
                      </w:tr>
                      <w:tr w14:paraId="16B1F7C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721FC6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BBE415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080C22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B601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6DE1BF0">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14:paraId="7FA465D1">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BE984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06C4382">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398EEBB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545FCE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9441908">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5711BAA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48B8E2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2ED265C">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20240429</w:t>
                            </w:r>
                          </w:p>
                        </w:tc>
                      </w:tr>
                    </w:tbl>
                    <w:p w14:paraId="175C4383">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5823EFED">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0198117">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407FAEF">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BAC3D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E3F6514">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66833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344750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5D6E659">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E1C2FA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D3AA04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8D9EAA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A66798">
                            <w:pPr>
                              <w:ind w:leftChars="100"/>
                              <w:rPr>
                                <w:rFonts w:hint="default" w:ascii="Arial" w:hAnsi="Arial" w:eastAsia="等线" w:cs="Arial"/>
                                <w:b w:val="0"/>
                                <w:bCs/>
                                <w:sz w:val="21"/>
                                <w:szCs w:val="21"/>
                                <w:lang w:val="en-US" w:eastAsia="zh-CN"/>
                              </w:rPr>
                            </w:pPr>
                          </w:p>
                        </w:tc>
                      </w:tr>
                      <w:tr w14:paraId="6D79607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DD5592">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A748B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73E3A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D4BDA18">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C2C576">
                            <w:pPr>
                              <w:ind w:leftChars="100"/>
                              <w:rPr>
                                <w:rFonts w:hint="default" w:ascii="Arial" w:hAnsi="Arial" w:eastAsia="等线" w:cs="Arial"/>
                                <w:b w:val="0"/>
                                <w:bCs/>
                                <w:sz w:val="21"/>
                                <w:szCs w:val="21"/>
                                <w:lang w:val="en-US" w:eastAsia="zh-CN"/>
                              </w:rPr>
                            </w:pPr>
                          </w:p>
                        </w:tc>
                      </w:tr>
                      <w:tr w14:paraId="2CC7B9E6">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CA98A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54F0244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91FEAD7">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B4B54CC">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AEED38">
                            <w:pPr>
                              <w:ind w:leftChars="100"/>
                              <w:rPr>
                                <w:rFonts w:hint="default" w:ascii="Arial" w:hAnsi="Arial" w:eastAsia="等线" w:cs="Arial"/>
                                <w:b w:val="0"/>
                                <w:bCs/>
                                <w:sz w:val="21"/>
                                <w:szCs w:val="21"/>
                                <w:lang w:val="en-US" w:eastAsia="zh-CN"/>
                              </w:rPr>
                            </w:pPr>
                          </w:p>
                        </w:tc>
                      </w:tr>
                      <w:tr w14:paraId="4B21CC3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33329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AD2B23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1A46AC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4FFE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A5261E2">
                            <w:pPr>
                              <w:ind w:leftChars="100"/>
                              <w:rPr>
                                <w:rFonts w:hint="default" w:ascii="Arial" w:hAnsi="Arial" w:eastAsia="等线" w:cs="Arial"/>
                                <w:b w:val="0"/>
                                <w:bCs/>
                                <w:sz w:val="21"/>
                                <w:szCs w:val="21"/>
                                <w:highlight w:val="none"/>
                                <w:lang w:val="en-US" w:eastAsia="zh-CN"/>
                              </w:rPr>
                            </w:pPr>
                          </w:p>
                        </w:tc>
                      </w:tr>
                      <w:tr w14:paraId="6D92ED8B">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B3ED41">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4A464D">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82F5AA">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E2A888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29344F1">
                            <w:pPr>
                              <w:ind w:leftChars="100"/>
                              <w:rPr>
                                <w:rFonts w:hint="default" w:ascii="Arial" w:hAnsi="Arial" w:eastAsia="等线" w:cs="Arial"/>
                                <w:b w:val="0"/>
                                <w:bCs/>
                                <w:sz w:val="21"/>
                                <w:szCs w:val="21"/>
                                <w:highlight w:val="none"/>
                                <w:lang w:val="en-US" w:eastAsia="zh-CN"/>
                              </w:rPr>
                            </w:pPr>
                          </w:p>
                        </w:tc>
                      </w:tr>
                      <w:tr w14:paraId="6474484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F7AE78A">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64F992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164971">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AE3916C">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1569B13">
                            <w:pPr>
                              <w:ind w:leftChars="100"/>
                              <w:rPr>
                                <w:rFonts w:hint="default" w:ascii="Arial" w:hAnsi="Arial" w:eastAsia="等线" w:cs="Arial"/>
                                <w:b w:val="0"/>
                                <w:bCs/>
                                <w:sz w:val="21"/>
                                <w:szCs w:val="21"/>
                                <w:highlight w:val="none"/>
                                <w:lang w:val="en-US" w:eastAsia="zh-CN"/>
                              </w:rPr>
                            </w:pPr>
                          </w:p>
                        </w:tc>
                      </w:tr>
                    </w:tbl>
                    <w:p w14:paraId="5827625B">
                      <w:pPr>
                        <w:rPr>
                          <w:sz w:val="10"/>
                        </w:rPr>
                      </w:pPr>
                    </w:p>
                  </w:txbxContent>
                </v:textbox>
              </v:shape>
            </w:pict>
          </mc:Fallback>
        </mc:AlternateContent>
      </w:r>
    </w:p>
    <w:p w14:paraId="3035DF09">
      <w:pPr>
        <w:bidi w:val="0"/>
        <w:rPr>
          <w:rFonts w:asciiTheme="minorHAnsi" w:hAnsiTheme="minorHAnsi" w:eastAsiaTheme="minorEastAsia" w:cstheme="minorBidi"/>
          <w:kern w:val="2"/>
          <w:sz w:val="21"/>
          <w:szCs w:val="22"/>
          <w:lang w:val="en-US" w:eastAsia="zh-CN" w:bidi="ar-SA"/>
        </w:rPr>
      </w:pPr>
    </w:p>
    <w:p w14:paraId="5B9918FF">
      <w:pPr>
        <w:bidi w:val="0"/>
        <w:rPr>
          <w:lang w:val="en-US" w:eastAsia="zh-CN"/>
        </w:rPr>
      </w:pPr>
    </w:p>
    <w:p w14:paraId="558A916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19C655C8">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79CEB65A"/>
    <w:p w14:paraId="239E3A02"/>
    <w:p w14:paraId="53813BCD"/>
    <w:p w14:paraId="31260660">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510A2CE0">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0F3ED92">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A73E307"/>
    <w:p w14:paraId="6EDFDFE5">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315</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4944</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2908</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01033249">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EE939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782BB53">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5844D0">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01FDE81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F6F249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C04B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8956C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220</w:t>
                            </w:r>
                          </w:p>
                        </w:tc>
                      </w:tr>
                      <w:tr w14:paraId="14321CF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7E3D7EF">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040D5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70D2CE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14:paraId="274BFDA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024E90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513E1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53968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550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D6712E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1BA243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027C92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1600</w:t>
                            </w:r>
                          </w:p>
                        </w:tc>
                      </w:tr>
                      <w:tr w14:paraId="6AAA7DB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FCE7CC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5CFF8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0E1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w:t>
                            </w:r>
                          </w:p>
                        </w:tc>
                      </w:tr>
                      <w:tr w14:paraId="7126C787">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5F874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F1BAA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B1785EF">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315</w:t>
                            </w:r>
                          </w:p>
                        </w:tc>
                      </w:tr>
                      <w:tr w14:paraId="4F780893">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463F0AD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513E2B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539A04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4944</w:t>
                            </w:r>
                          </w:p>
                        </w:tc>
                      </w:tr>
                      <w:tr w14:paraId="0DF288C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2F4C6B7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51FC70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62C447">
                            <w:pPr>
                              <w:spacing w:line="240" w:lineRule="auto"/>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2908</w:t>
                            </w:r>
                          </w:p>
                        </w:tc>
                      </w:tr>
                      <w:tr w14:paraId="3048D4D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92528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89279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F08B8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69</w:t>
                            </w:r>
                          </w:p>
                        </w:tc>
                      </w:tr>
                      <w:tr w14:paraId="594A121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C3FDB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13119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551D2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0E11C1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8B270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34616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24380">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9BF7E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6F05F5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F614A4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D8CBEEB">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F8A0F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9EB1A7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63F0ABD">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4BF316">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0E57586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04AA9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E0340E">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3F7381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36A64714">
                      <w:pPr>
                        <w:rPr>
                          <w:sz w:val="10"/>
                        </w:rPr>
                      </w:pPr>
                    </w:p>
                  </w:txbxContent>
                </v:textbox>
              </v:shape>
            </w:pict>
          </mc:Fallback>
        </mc:AlternateContent>
      </w:r>
    </w:p>
    <w:p w14:paraId="7186C10F"/>
    <w:p w14:paraId="4459F906"/>
    <w:p w14:paraId="27E54DA6"/>
    <w:p w14:paraId="1032EFB9"/>
    <w:p w14:paraId="387A68C9"/>
    <w:p w14:paraId="3567BAF9"/>
    <w:p w14:paraId="7E54AC39"/>
    <w:p w14:paraId="766B4334"/>
    <w:p w14:paraId="08AC40E1"/>
    <w:p w14:paraId="0C3AE76C"/>
    <w:p w14:paraId="0717103A"/>
    <w:p w14:paraId="00B57CE5"/>
    <w:p w14:paraId="4C88E7A5"/>
    <w:p w14:paraId="35B2AEB3"/>
    <w:p w14:paraId="0EBC8A2C"/>
    <w:p w14:paraId="44A9EB9A"/>
    <w:p w14:paraId="2C07E9E4"/>
    <w:p w14:paraId="4577EE1A">
      <w:pPr>
        <w:tabs>
          <w:tab w:val="left" w:pos="11145"/>
        </w:tabs>
      </w:pPr>
      <w:r>
        <w:tab/>
      </w:r>
    </w:p>
    <w:p w14:paraId="724D2FA4">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0F2A34CC">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915620">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FA4FCF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672D8F5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7C27BB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33FCA33">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166082E6">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334B294F">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572130">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B2F47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AABECBA">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5665293">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A243BE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2A7BF92"/>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694FE64F">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93711EE">
      <w:pPr>
        <w:tabs>
          <w:tab w:val="left" w:pos="11145"/>
        </w:tabs>
      </w:pPr>
    </w:p>
    <w:p w14:paraId="0CCB7901">
      <w:pPr>
        <w:jc w:val="center"/>
      </w:pPr>
    </w:p>
    <w:p w14:paraId="2244BB65">
      <w:pPr>
        <w:jc w:val="center"/>
      </w:pPr>
    </w:p>
    <w:p w14:paraId="5DF7F2ED">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25DCE6D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6293D337">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205BEFE">
      <w:pPr>
        <w:jc w:val="center"/>
      </w:pPr>
    </w:p>
    <w:p w14:paraId="25BA74BF">
      <w:pPr>
        <w:jc w:val="center"/>
      </w:pPr>
    </w:p>
    <w:p w14:paraId="0D544024">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355975"/>
                <wp:effectExtent l="0" t="0" r="0" b="15875"/>
                <wp:wrapNone/>
                <wp:docPr id="43" name="文本框 43"/>
                <wp:cNvGraphicFramePr/>
                <a:graphic xmlns:a="http://schemas.openxmlformats.org/drawingml/2006/main">
                  <a:graphicData uri="http://schemas.microsoft.com/office/word/2010/wordprocessingShape">
                    <wps:wsp>
                      <wps:cNvSpPr txBox="1"/>
                      <wps:spPr>
                        <a:xfrm>
                          <a:off x="391160" y="6348095"/>
                          <a:ext cx="6877050" cy="33559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64.25pt;width:541.5pt;z-index:251706368;mso-width-relative:page;mso-height-relative:page;" fillcolor="#FFFFFF [3201]" filled="t" stroked="f" coordsize="21600,21600" o:gfxdata="UEsDBAoAAAAAAIdO4kAAAAAAAAAAAAAAAAAEAAAAZHJzL1BLAwQUAAAACACHTuJAdfZT0tQAAAAI&#10;AQAADwAAAGRycy9kb3ducmV2LnhtbE2PzU7DMBCE70i8g7VI3Kid0FJIs+kBiSsSbenZjbdxRLyO&#10;bPf36XFPcBzNaOabenl2gzhSiL1nhGKiQBC33vTcIWzWH0+vIGLSbPTgmRAuFGHZ3N/VujL+xF90&#10;XKVO5BKOlUawKY2VlLG15HSc+JE4e3sfnE5Zhk6aoE+53A2yVOpFOt1zXrB6pHdL7c/q4BC2nbtu&#10;v4sxWOOGKX9eL+uN7xEfHwq1AJHonP7CcMPP6NBkpp0/sIliQJjOZzmJMAdxc4tnlfUOYVa+lSCb&#10;Wv4/0PwCUEsDBBQAAAAIAIdO4kCdHEF3XAIAAJ0EAAAOAAAAZHJzL2Uyb0RvYy54bWytVM1uEzEQ&#10;viPxDpbvdPOfJsqmCq2CkCpaqSDOjtebXcl/2E52ywPAG/TEhTvP1efgszdpS+HQAzk4Y8/nmfk+&#10;z+zirFWS7IXztdE57Z/0KBGam6LW25x++rh+c0qJD0wXTBotcnorPD1bvn61aOxcDExlZCEcQRDt&#10;543NaRWCnWeZ55VQzJ8YKzScpXGKBWzdNiscaxBdyWzQ602yxrjCOsOF9zi96Jz0ENG9JKApy5qL&#10;C8N3SujQRXVCsgBKvqqtp8tUbVkKHq7K0otAZE7BNKQVSWBv4potF2y+dcxWNT+UwF5SwjNOitUa&#10;SR9CXbDAyM7Vf4VSNXfGmzKccKOyjkhSBCz6vWfa3FTMisQFUnv7ILr/f2H5h/21I3WR09GQEs0U&#10;Xvz+7vv9j1/3P78RnEGgxvo5cDcWyNC+NS3a5njucRh5t6VT8R+MCPzDWb8/gca3OZ0MR6e92bhT&#10;WrSBcPgnp9NpbwwAB2I4HI9n04TIHiNZ58M7YRSJRk4dnjIpzPaXPqAqQI+QmNgbWRfrWsq0cdvN&#10;uXRkz/Ds6/SL+XHlD5jUpIkFopB4S5t4v8NJDXgk3hGMVmg37UGNjSluIYYzXT95y9c1qrxkPlwz&#10;hwYCM4xYuMJSSoMk5mBRUhn39V/nEY93hZeSBg2ZU/9lx5ygRL7XePFZfzRC2JA2o/F0gI176tk8&#10;9eidOjcg38cwW57MiA/yaJbOqM+YxFXMChfTHLlzGo7meejGBJPMxWqVQOhZy8KlvrE8hu5EW+2C&#10;Kev0JFGmTpuDeujaJPthwuJYPN0n1O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dfZT0tQA&#10;AAAIAQAADwAAAAAAAAABACAAAAAiAAAAZHJzL2Rvd25yZXYueG1sUEsBAhQAFAAAAAgAh07iQJ0c&#10;QXdcAgAAnQQAAA4AAAAAAAAAAQAgAAAAIwEAAGRycy9lMm9Eb2MueG1sUEsFBgAAAAAGAAYAWQEA&#10;APEFA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1E90BAF">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CDC4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7909A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w:t>
                            </w:r>
                            <w:r>
                              <w:rPr>
                                <w:rFonts w:hint="default" w:ascii="Arial" w:hAnsi="Arial" w:eastAsia="等线" w:cs="Arial"/>
                                <w:i w:val="0"/>
                                <w:color w:val="333333"/>
                                <w:kern w:val="0"/>
                                <w:sz w:val="18"/>
                                <w:szCs w:val="18"/>
                                <w:u w:val="none"/>
                                <w:lang w:val="en-US" w:eastAsia="zh-CN" w:bidi="ar"/>
                              </w:rPr>
                              <w:t>5 % RH</w:t>
                            </w:r>
                          </w:p>
                          <w:p w14:paraId="5DC1333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7</w:t>
                            </w:r>
                            <w:r>
                              <w:rPr>
                                <w:rFonts w:hint="default" w:ascii="Arial" w:hAnsi="Arial" w:eastAsia="等线" w:cs="Arial"/>
                                <w:i w:val="0"/>
                                <w:color w:val="333333"/>
                                <w:kern w:val="0"/>
                                <w:sz w:val="18"/>
                                <w:szCs w:val="18"/>
                                <w:u w:val="none"/>
                                <w:lang w:val="en-US" w:eastAsia="zh-CN" w:bidi="ar"/>
                              </w:rPr>
                              <w:t>0℃；Storing humidity：</w:t>
                            </w:r>
                            <w:r>
                              <w:rPr>
                                <w:rFonts w:hint="eastAsia" w:ascii="Arial" w:hAnsi="Arial" w:eastAsia="等线" w:cs="Arial"/>
                                <w:i w:val="0"/>
                                <w:color w:val="333333"/>
                                <w:kern w:val="0"/>
                                <w:sz w:val="18"/>
                                <w:szCs w:val="18"/>
                                <w:u w:val="none"/>
                                <w:lang w:val="en-US" w:eastAsia="zh-CN" w:bidi="ar"/>
                              </w:rPr>
                              <w:t>0</w:t>
                            </w:r>
                            <w:r>
                              <w:rPr>
                                <w:rFonts w:hint="default" w:ascii="Arial" w:hAnsi="Arial" w:eastAsia="等线" w:cs="Arial"/>
                                <w:i w:val="0"/>
                                <w:color w:val="333333"/>
                                <w:kern w:val="0"/>
                                <w:sz w:val="18"/>
                                <w:szCs w:val="18"/>
                                <w:u w:val="none"/>
                                <w:lang w:val="en-US" w:eastAsia="zh-CN" w:bidi="ar"/>
                              </w:rPr>
                              <w:t xml:space="preserve"> ~ 95 % RH</w:t>
                            </w:r>
                          </w:p>
                          <w:p w14:paraId="4EB2A99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44247627">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3690869">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98D9D1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14:paraId="3A10A0CD">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AAE7D8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41DAB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97E1A18">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44467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07A8EE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127D055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6AF233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5E4EA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7C2FEE9">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EEB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01950">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2AEF9D1F">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05DB01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8DD52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92717D9">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5A5A12F">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56A15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14:paraId="2DE04C8D"/>
                  </w:txbxContent>
                </v:textbox>
              </v:shape>
            </w:pict>
          </mc:Fallback>
        </mc:AlternateContent>
      </w:r>
    </w:p>
    <w:p w14:paraId="6B4FC6DB">
      <w:pPr>
        <w:jc w:val="center"/>
      </w:pPr>
    </w:p>
    <w:p w14:paraId="408AF1AD">
      <w:pPr>
        <w:jc w:val="center"/>
      </w:pPr>
    </w:p>
    <w:p w14:paraId="6BFDA5E6">
      <w:pPr>
        <w:jc w:val="center"/>
      </w:pPr>
    </w:p>
    <w:p w14:paraId="31DDB60A">
      <w:pPr>
        <w:jc w:val="center"/>
      </w:pPr>
    </w:p>
    <w:p w14:paraId="180085AA">
      <w:pPr>
        <w:jc w:val="center"/>
      </w:pPr>
    </w:p>
    <w:p w14:paraId="7C6C6684">
      <w:pPr>
        <w:jc w:val="center"/>
      </w:pPr>
    </w:p>
    <w:p w14:paraId="796A22FE">
      <w:pPr>
        <w:jc w:val="center"/>
      </w:pPr>
    </w:p>
    <w:p w14:paraId="5D7B3972">
      <w:pPr>
        <w:jc w:val="center"/>
      </w:pPr>
    </w:p>
    <w:p w14:paraId="26DD61A3">
      <w:pPr>
        <w:jc w:val="center"/>
      </w:pPr>
    </w:p>
    <w:p w14:paraId="022CC6E5">
      <w:pPr>
        <w:jc w:val="center"/>
      </w:pPr>
    </w:p>
    <w:p w14:paraId="2FFE73B8">
      <w:pPr>
        <w:jc w:val="center"/>
      </w:pPr>
    </w:p>
    <w:p w14:paraId="43A67614">
      <w:pPr>
        <w:jc w:val="center"/>
      </w:pPr>
    </w:p>
    <w:p w14:paraId="72E7C900">
      <w:pPr>
        <w:jc w:val="center"/>
      </w:pPr>
    </w:p>
    <w:p w14:paraId="15ACEC95">
      <w:pPr>
        <w:jc w:val="center"/>
      </w:pPr>
    </w:p>
    <w:p w14:paraId="1FF6ACF7">
      <w:pPr>
        <w:jc w:val="center"/>
      </w:pPr>
    </w:p>
    <w:p w14:paraId="4CE23A36">
      <w:pPr>
        <w:jc w:val="center"/>
      </w:pP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153670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2.1pt;height:31.85pt;width:208.7pt;z-index:251694080;mso-width-relative:page;mso-height-relative:page;" filled="f" stroked="f" coordsize="21600,21600" o:gfxdata="UEsDBAoAAAAAAIdO4kAAAAAAAAAAAAAAAAAEAAAAZHJzL1BLAwQUAAAACACHTuJAB6/u6NoAAAAI&#10;AQAADwAAAGRycy9kb3ducmV2LnhtbE2PzU7DMBCE70i8g7VI3KiTtCkhZFOhSBUSooeWXrg58TaJ&#10;iNchdn/g6TEnOI5mNPNNsbqYQZxocr1lhHgWgSBurO65Rdi/re8yEM4r1mqwTAhf5GBVXl8VKtf2&#10;zFs67XwrQgm7XCF03o+5lK7pyCg3syNx8A52MsoHObVST+ocys0gkyhaSqN6DgudGqnqqPnYHQ3C&#10;S7XeqG2dmOx7qJ5fD0/j5/49Rby9iaNHEJ4u/i8Mv/gBHcrAVNsjaycGhPkyDkmEZJGACP4inacg&#10;aoTs/gFkWcj/B8of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Hr+7o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22B1856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8F0AEA0">
                      <w:pPr>
                        <w:rPr>
                          <w:color w:val="000000" w:themeColor="text1"/>
                          <w14:textFill>
                            <w14:noFill/>
                          </w14:textFill>
                        </w:rPr>
                      </w:pPr>
                    </w:p>
                  </w:txbxContent>
                </v:textbox>
              </v:shape>
            </w:pict>
          </mc:Fallback>
        </mc:AlternateContent>
      </w:r>
    </w:p>
    <w:p w14:paraId="4BD01837">
      <w:pPr>
        <w:jc w:val="center"/>
      </w:pP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53975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4.25pt;height:22.5pt;width:554.25pt;z-index:251693056;v-text-anchor:middle;mso-width-relative:page;mso-height-relative:page;" fillcolor="#BBC7D2" filled="t" stroked="f" coordsize="21600,21600" o:gfxdata="UEsDBAoAAAAAAIdO4kAAAAAAAAAAAAAAAAAEAAAAZHJzL1BLAwQUAAAACACHTuJAWcOR9tUAAAAI&#10;AQAADwAAAGRycy9kb3ducmV2LnhtbE2PwU7DMBBE70j8g7VI3KiTUNM0xKkQEhJH0iLObryNA/E6&#10;2E5b/h73BMfRjGbe1JuzHdkRfRgcScgXGTCkzumBegnvu5e7EliIirQaHaGEHwywaa6valVpd6IW&#10;j9vYs1RCoVISTIxTxXnoDFoVFm5CSt7Beatikr7n2qtTKrcjL7LsgVs1UFowasJng93XdrYSDlh8&#10;+g/8fnvdTWb1JHhb0txKeXuTZ4/AIp7jXxgu+AkdmsS0dzPpwEYJy2KdkhJKAexi5yJfAttLEPcC&#10;eFPz/weaX1BLAwQUAAAACACHTuJAECw5cGICAAC2BAAADgAAAGRycy9lMm9Eb2MueG1srVTNbhMx&#10;EL4j8Q6W73STkDRt1E2VJipCqmikgjg7Xju7kv+wnWzKyyBx60PwOIjX4LN3+0Ph0AMXZ8Yz+32e&#10;b2Zydn7QiuyFD401JR0eDSgRhtuqMduSfvp4+eaEkhCZqZiyRpT0VgR6Pn/96qx1MzGytVWV8AQg&#10;JsxaV9I6RjcrisBroVk4sk4YBKX1mkW4fltUnrVA16oYDQbHRWt95bzlIgTcrrog7RH9SwCtlA0X&#10;K8t3WpjYoXqhWERJoW5coPP8WikFj9dSBhGJKikqjfkECexNOov5GZttPXN1w/snsJc84VlNmjUG&#10;pA9QKxYZ2fnmLyjdcG+DlfGIW110hWRFUMVw8Eybm5o5kWuB1ME9iB7+Hyz/sF970lQlnRxTYphG&#10;x399u/v54zvBBdRpXZgh6catfe8FmKnUg/Q6/aIIcsiK3j4oKg6RcFxOB29PTqcTSjhio5PJdJIl&#10;Lx6/dj7Ed8JqkoySenQsC8n2VyGCEan3KYksWNVUl41S2fHbzVJ5smfo7sXFcroapSfjkz/SlCEt&#10;2CfjAbrOGWZWYlZgaoe6g9lSwtQWy8Cjz9zGJgYgddwrFuqOI8P2FMqAKanT6ZGsja1uoaa33ZgF&#10;xy8bVHXFQlwzj7kCPzYvXuOQyuJRtrcoqa3/+q/7lI92I0pJiznFg7/smBeUqPcGg3A6HI/TYGdn&#10;PJmO4Pinkc3TiNnppYVYQ+y449lM+VHdm9Jb/RkLukisCDHDwd1J0zvL2O0PVpyLxSKnYZgdi1fm&#10;xvEEnpQzdrGLVja5iY/q9KJhnHOj+tVL+/LUz1mPfzfz3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nDkfbVAAAACAEAAA8AAAAAAAAAAQAgAAAAIgAAAGRycy9kb3ducmV2LnhtbFBLAQIUABQAAAAI&#10;AIdO4kAQLDlwYgIAALYEAAAOAAAAAAAAAAEAIAAAACQBAABkcnMvZTJvRG9jLnhtbFBLBQYAAAAA&#10;BgAGAFkBAAD4BQAAAAA=&#10;">
                <v:fill on="t" focussize="0,0"/>
                <v:stroke on="f" weight="2pt"/>
                <v:imagedata o:title=""/>
                <o:lock v:ext="edit" aspectratio="f"/>
              </v:rect>
            </w:pict>
          </mc:Fallback>
        </mc:AlternateContent>
      </w:r>
    </w:p>
    <w:p w14:paraId="0D94A837">
      <w:pPr>
        <w:jc w:val="center"/>
      </w:pPr>
    </w:p>
    <w:p w14:paraId="51CC7514">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6985</wp:posOffset>
                </wp:positionV>
                <wp:extent cx="6972300" cy="4239260"/>
                <wp:effectExtent l="0" t="0" r="0" b="8890"/>
                <wp:wrapNone/>
                <wp:docPr id="15" name="文本框 15"/>
                <wp:cNvGraphicFramePr/>
                <a:graphic xmlns:a="http://schemas.openxmlformats.org/drawingml/2006/main">
                  <a:graphicData uri="http://schemas.microsoft.com/office/word/2010/wordprocessingShape">
                    <wps:wsp>
                      <wps:cNvSpPr txBox="1"/>
                      <wps:spPr>
                        <a:xfrm>
                          <a:off x="324485" y="6449695"/>
                          <a:ext cx="6972300" cy="42392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0.55pt;height:333.8pt;width:549pt;z-index:251705344;mso-width-relative:page;mso-height-relative:page;" fillcolor="#FFFFFF [3201]" filled="t" stroked="f" coordsize="21600,21600" o:gfxdata="UEsDBAoAAAAAAIdO4kAAAAAAAAAAAAAAAAAEAAAAZHJzL1BLAwQUAAAACACHTuJA5JpSgNQAAAAJ&#10;AQAADwAAAGRycy9kb3ducmV2LnhtbE2PzU7DMBCE70i8g7VI3Kht1IYojdMDElck2tKzG5s4qr2O&#10;bPf36dme4Lgzo9lv2tUleHayKY8RFciZAGaxj2bEQcF28/FSA8tFo9E+olVwtRlW3eNDqxsTz/hl&#10;T+syMCrB3GgFrpSp4Tz3zgadZ3GySN5PTEEXOtPATdJnKg+evwpR8aBHpA9OT/bd2f6wPgYFuyHc&#10;dt9ySs4EP8fP23WzjaNSz09SLIEVeyl/YbjjEzp0xLSPRzSZeQULsaAk6RLY3ZbzmoS9gqqq34B3&#10;Lf+/oPsFUEsDBBQAAAAIAIdO4kDtEAtxXwIAAJ0EAAAOAAAAZHJzL2Uyb0RvYy54bWytVM1u00AQ&#10;viPxDqu9UyeOG5qoThVaBSFVtFJBnDfrdWxp/9jdxC4PAG/AiQt3nqvPwbfrpC2FQw/k4MzufP5m&#10;5psZn571SpKdcL41uqTjoxElQnNTtXpT0o8fVq9OKPGB6YpJo0VJb4WnZ4uXL047Oxe5aYyshCMg&#10;0X7e2ZI2Idh5lnneCMX8kbFCw1kbp1jA0W2yyrEO7Epm+Wg0zTrjKusMF97j9mJw0j2jew6hqeuW&#10;iwvDt0roMLA6IVlASb5praeLlG1dCx6u6tqLQGRJUWlITwSBvY7PbHHK5hvHbNPyfQrsOSk8qUmx&#10;ViPoPdUFC4xsXfsXlWq5M97U4YgblQ2FJEVQxXj0RJubhlmRaoHU3t6L7v8fLX+/u3akrTAJx5Ro&#10;ptDxu+/f7n78uvv5leAOAnXWz4G7sUCG/o3pAT7ce1zGuvvaqfiPigj8k7woTkB4W9JpUcyms0TE&#10;5qIPhMM/nb3OJyM0gQNR5JNZPk29yB6YrPPhrTCKRKOkDq1MCrPdpQ/ICtADJAb2RrbVqpUyHdxm&#10;fS4d2TG0fZV+MWG88gdMatIhl8nxKDFrE98fcFIDHgsfCoxW6Nf9Xo21qW4hhjPDPHnLVy2yvGQ+&#10;XDOHAUJlWLFwhUctDYKYvUVJY9yXf91HPPoKLyUdBrKk/vOWOUGJfKfR8dm4KOIEp0Nx/DrHwT32&#10;rB979FadGxQ/xjJbnsyID/Jg1s6oT9jEZYwKF9McsUsaDuZ5GNYEm8zFcplAmFnLwqW+sTxSR6m1&#10;WW6DqdvUkijToM1ePUxtkn2/YXEtHp8T6u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5JpS&#10;gNQAAAAJAQAADwAAAAAAAAABACAAAAAiAAAAZHJzL2Rvd25yZXYueG1sUEsBAhQAFAAAAAgAh07i&#10;QO0QC3FfAgAAnQQAAA4AAAAAAAAAAQAgAAAAIw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3EC75835">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F3FE3CB">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EA02BF">
                            <w:pPr>
                              <w:keepNext w:val="0"/>
                              <w:keepLines w:val="0"/>
                              <w:pageBreakBefore w:val="0"/>
                              <w:widowControl/>
                              <w:suppressLineNumbers w:val="0"/>
                              <w:kinsoku/>
                              <w:wordWrap/>
                              <w:overflowPunct/>
                              <w:topLinePunct w:val="0"/>
                              <w:bidi w:val="0"/>
                              <w:adjustRightInd w:val="0"/>
                              <w:snapToGrid/>
                              <w:spacing w:line="360" w:lineRule="auto"/>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 xml:space="preserve"> / PWM</w:t>
                            </w:r>
                          </w:p>
                        </w:tc>
                      </w:tr>
                      <w:tr w14:paraId="603FAB3D">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1A779C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D7B61F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range1VDC~</w:t>
                            </w:r>
                            <w:r>
                              <w:rPr>
                                <w:rFonts w:hint="eastAsia" w:ascii="Arial" w:hAnsi="Arial" w:eastAsia="等线" w:cs="Arial"/>
                                <w:b w:val="0"/>
                                <w:bCs w:val="0"/>
                                <w:i w:val="0"/>
                                <w:color w:val="333333"/>
                                <w:kern w:val="0"/>
                                <w:sz w:val="18"/>
                                <w:szCs w:val="18"/>
                                <w:u w:val="none"/>
                                <w:lang w:val="en-US" w:eastAsia="zh-CN" w:bidi="ar"/>
                              </w:rPr>
                              <w:t>9.5</w:t>
                            </w:r>
                            <w:r>
                              <w:rPr>
                                <w:rFonts w:hint="default" w:ascii="Arial" w:hAnsi="Arial" w:eastAsia="等线" w:cs="Arial"/>
                                <w:b w:val="0"/>
                                <w:bCs w:val="0"/>
                                <w:i w:val="0"/>
                                <w:color w:val="333333"/>
                                <w:kern w:val="0"/>
                                <w:sz w:val="18"/>
                                <w:szCs w:val="18"/>
                                <w:u w:val="none"/>
                                <w:lang w:val="en-US" w:eastAsia="zh-CN" w:bidi="ar"/>
                              </w:rPr>
                              <w:t>VDC</w:t>
                            </w:r>
                          </w:p>
                          <w:p w14:paraId="623066A6">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14:paraId="7C6781C6">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4D66A6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37093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0"/>
                                <w:sz w:val="18"/>
                                <w:szCs w:val="18"/>
                                <w:u w:val="none"/>
                                <w:lang w:val="en-US" w:eastAsia="zh-CN" w:bidi="ar"/>
                              </w:rPr>
                              <w:t>PWM signal: frequency 1K～10KHz, amplitude 10～12V,duty cycle</w:t>
                            </w:r>
                            <w:r>
                              <w:rPr>
                                <w:rFonts w:hint="eastAsia" w:ascii="Arial" w:hAnsi="Arial" w:eastAsia="等线" w:cs="Arial"/>
                                <w:b w:val="0"/>
                                <w:bCs w:val="0"/>
                                <w:i w:val="0"/>
                                <w:color w:val="333333"/>
                                <w:kern w:val="0"/>
                                <w:sz w:val="18"/>
                                <w:szCs w:val="18"/>
                                <w:u w:val="none"/>
                                <w:lang w:val="en-US" w:eastAsia="zh-CN" w:bidi="ar"/>
                              </w:rPr>
                              <w:t xml:space="preserve"> 30</w:t>
                            </w:r>
                            <w:r>
                              <w:rPr>
                                <w:rFonts w:hint="default" w:ascii="Arial" w:hAnsi="Arial" w:eastAsia="等线" w:cs="Arial"/>
                                <w:b w:val="0"/>
                                <w:bCs w:val="0"/>
                                <w:i w:val="0"/>
                                <w:color w:val="333333"/>
                                <w:kern w:val="0"/>
                                <w:sz w:val="18"/>
                                <w:szCs w:val="18"/>
                                <w:u w:val="none"/>
                                <w:lang w:val="en-US" w:eastAsia="zh-CN" w:bidi="ar"/>
                              </w:rPr>
                              <w:t>%～</w:t>
                            </w:r>
                            <w:r>
                              <w:rPr>
                                <w:rFonts w:hint="eastAsia" w:ascii="Arial" w:hAnsi="Arial" w:eastAsia="等线" w:cs="Arial"/>
                                <w:b w:val="0"/>
                                <w:bCs w:val="0"/>
                                <w:i w:val="0"/>
                                <w:color w:val="333333"/>
                                <w:kern w:val="0"/>
                                <w:sz w:val="18"/>
                                <w:szCs w:val="18"/>
                                <w:u w:val="none"/>
                                <w:lang w:val="en-US" w:eastAsia="zh-CN" w:bidi="ar"/>
                              </w:rPr>
                              <w:t>70</w:t>
                            </w:r>
                            <w:r>
                              <w:rPr>
                                <w:rFonts w:hint="default" w:ascii="Arial" w:hAnsi="Arial" w:eastAsia="等线" w:cs="Arial"/>
                                <w:b w:val="0"/>
                                <w:bCs w:val="0"/>
                                <w:i w:val="0"/>
                                <w:color w:val="333333"/>
                                <w:kern w:val="0"/>
                                <w:sz w:val="18"/>
                                <w:szCs w:val="18"/>
                                <w:u w:val="none"/>
                                <w:lang w:val="en-US" w:eastAsia="zh-CN" w:bidi="ar"/>
                              </w:rPr>
                              <w:t>% .</w:t>
                            </w:r>
                          </w:p>
                        </w:tc>
                      </w:tr>
                      <w:tr w14:paraId="6EA7597C">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DC050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B7A5A52">
                            <w:pPr>
                              <w:keepNext w:val="0"/>
                              <w:keepLines w:val="0"/>
                              <w:widowControl/>
                              <w:suppressLineNumbers w:val="0"/>
                              <w:ind w:left="178" w:leftChars="85" w:firstLine="0" w:firstLineChars="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output：1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10KΩ</w:t>
                            </w:r>
                            <w:r>
                              <w:rPr>
                                <w:rFonts w:hint="default" w:ascii="Arial" w:hAnsi="Arial" w:eastAsia="等线" w:cs="Arial"/>
                                <w:i w:val="0"/>
                                <w:color w:val="333333"/>
                                <w:kern w:val="0"/>
                                <w:sz w:val="18"/>
                                <w:szCs w:val="18"/>
                                <w:u w:val="none"/>
                                <w:lang w:val="en-US" w:eastAsia="zh-CN" w:bidi="ar"/>
                              </w:rPr>
                              <w:t xml:space="preserve">, pull-up voltage </w:t>
                            </w:r>
                            <w:r>
                              <w:rPr>
                                <w:rFonts w:hint="eastAsia" w:ascii="Arial" w:hAnsi="Arial" w:eastAsia="等线" w:cs="Arial"/>
                                <w:i w:val="0"/>
                                <w:color w:val="333333"/>
                                <w:kern w:val="0"/>
                                <w:sz w:val="18"/>
                                <w:szCs w:val="18"/>
                                <w:u w:val="none"/>
                                <w:lang w:val="en-US" w:eastAsia="zh-CN" w:bidi="ar"/>
                              </w:rPr>
                              <w:t>+10V</w:t>
                            </w:r>
                          </w:p>
                        </w:tc>
                      </w:tr>
                      <w:tr w14:paraId="49DC804A">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E96C3F7">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D566B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14:paraId="6C943421">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C42335D">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60E698F">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xml:space="preserve">’ </w:t>
                            </w:r>
                          </w:p>
                        </w:tc>
                      </w:tr>
                      <w:tr w14:paraId="5DB614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6BB24FA">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4FD7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20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49434EAF">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D99E49">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5BDF755">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r w14:paraId="268BB4BE">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ED080FE">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Dielectric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6409789">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AC1800V</w:t>
                            </w:r>
                          </w:p>
                        </w:tc>
                      </w:tr>
                      <w:tr w14:paraId="5733BF60">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05EC185">
                            <w:pPr>
                              <w:keepNext w:val="0"/>
                              <w:keepLines w:val="0"/>
                              <w:widowControl/>
                              <w:suppressLineNumbers w:val="0"/>
                              <w:ind w:leftChars="100"/>
                              <w:jc w:val="left"/>
                              <w:textAlignment w:val="center"/>
                              <w:rPr>
                                <w:rFonts w:hint="default" w:ascii="Arial" w:hAnsi="Arial" w:eastAsia="等线" w:cs="Arial"/>
                                <w:i w:val="0"/>
                                <w:color w:val="333333"/>
                                <w:kern w:val="0"/>
                                <w:sz w:val="21"/>
                                <w:szCs w:val="21"/>
                                <w:u w:val="none"/>
                                <w:lang w:val="en-US" w:eastAsia="zh-CN" w:bidi="ar"/>
                              </w:rPr>
                            </w:pPr>
                            <w:bookmarkStart w:id="1" w:name="OLE_LINK2"/>
                            <w:r>
                              <w:rPr>
                                <w:rFonts w:hint="eastAsia" w:ascii="Arial" w:hAnsi="Arial" w:eastAsia="等线" w:cs="Arial"/>
                                <w:i w:val="0"/>
                                <w:color w:val="333333"/>
                                <w:kern w:val="0"/>
                                <w:sz w:val="21"/>
                                <w:szCs w:val="21"/>
                                <w:u w:val="none"/>
                                <w:lang w:val="en-US" w:eastAsia="zh-CN" w:bidi="ar"/>
                              </w:rPr>
                              <w:t>Leakage current</w:t>
                            </w:r>
                            <w:bookmarkEnd w:id="1"/>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960068">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3.5MAX（mA）</w:t>
                            </w:r>
                          </w:p>
                        </w:tc>
                      </w:tr>
                    </w:tbl>
                    <w:p w14:paraId="2F197E95">
                      <w:pPr>
                        <w:jc w:val="both"/>
                      </w:pPr>
                      <w:r>
                        <w:br w:type="page"/>
                      </w:r>
                    </w:p>
                    <w:p w14:paraId="1D8CADB1"/>
                  </w:txbxContent>
                </v:textbox>
              </v:shape>
            </w:pict>
          </mc:Fallback>
        </mc:AlternateContent>
      </w:r>
      <w:r>
        <w:br w:type="page"/>
      </w:r>
    </w:p>
    <w:p w14:paraId="60802550">
      <w:pPr>
        <w:widowControl/>
        <w:jc w:val="left"/>
      </w:pPr>
    </w:p>
    <w:p w14:paraId="170C5DFD">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49D5855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210DE9D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6661265">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155AAD">
                            <w:pPr>
                              <w:rPr>
                                <w:rFonts w:hint="eastAsia"/>
                                <w:lang w:eastAsia="zh-CN"/>
                              </w:rPr>
                            </w:pPr>
                            <w:r>
                              <w:drawing>
                                <wp:inline distT="0" distB="0" distL="114300" distR="114300">
                                  <wp:extent cx="6868160" cy="3492500"/>
                                  <wp:effectExtent l="0" t="0" r="8890" b="12700"/>
                                  <wp:docPr id="2" name="F35B0BEE-F18A-47BB-8FCB-E00DA2F2635D-1" descr="C:/Users/Administrator/AppData/Local/Temp/wps.hxBmK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hxBmKDwps"/>
                                          <pic:cNvPicPr>
                                            <a:picLocks noChangeAspect="1"/>
                                          </pic:cNvPicPr>
                                        </pic:nvPicPr>
                                        <pic:blipFill>
                                          <a:blip r:embed="rId8"/>
                                          <a:stretch>
                                            <a:fillRect/>
                                          </a:stretch>
                                        </pic:blipFill>
                                        <pic:spPr>
                                          <a:xfrm>
                                            <a:off x="0" y="0"/>
                                            <a:ext cx="6868160" cy="34925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14:paraId="1A155AAD">
                      <w:pPr>
                        <w:rPr>
                          <w:rFonts w:hint="eastAsia"/>
                          <w:lang w:eastAsia="zh-CN"/>
                        </w:rPr>
                      </w:pPr>
                      <w:r>
                        <w:drawing>
                          <wp:inline distT="0" distB="0" distL="114300" distR="114300">
                            <wp:extent cx="6868160" cy="3492500"/>
                            <wp:effectExtent l="0" t="0" r="8890" b="12700"/>
                            <wp:docPr id="2" name="F35B0BEE-F18A-47BB-8FCB-E00DA2F2635D-1" descr="C:/Users/Administrator/AppData/Local/Temp/wps.hxBmKD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35B0BEE-F18A-47BB-8FCB-E00DA2F2635D-1" descr="C:/Users/Administrator/AppData/Local/Temp/wps.hxBmKDwps"/>
                                    <pic:cNvPicPr>
                                      <a:picLocks noChangeAspect="1"/>
                                    </pic:cNvPicPr>
                                  </pic:nvPicPr>
                                  <pic:blipFill>
                                    <a:blip r:embed="rId8"/>
                                    <a:stretch>
                                      <a:fillRect/>
                                    </a:stretch>
                                  </pic:blipFill>
                                  <pic:spPr>
                                    <a:xfrm>
                                      <a:off x="0" y="0"/>
                                      <a:ext cx="6868160" cy="3492500"/>
                                    </a:xfrm>
                                    <a:prstGeom prst="rect">
                                      <a:avLst/>
                                    </a:prstGeom>
                                    <a:noFill/>
                                    <a:ln>
                                      <a:noFill/>
                                    </a:ln>
                                  </pic:spPr>
                                </pic:pic>
                              </a:graphicData>
                            </a:graphic>
                          </wp:inline>
                        </w:drawing>
                      </w:r>
                    </w:p>
                  </w:txbxContent>
                </v:textbox>
              </v:shape>
            </w:pict>
          </mc:Fallback>
        </mc:AlternateContent>
      </w:r>
      <w:r>
        <w:br w:type="page"/>
      </w:r>
    </w:p>
    <w:p w14:paraId="7769609E">
      <w:pPr>
        <w:tabs>
          <w:tab w:val="left" w:pos="11145"/>
        </w:tabs>
      </w:pPr>
    </w:p>
    <w:p w14:paraId="237F7E5C">
      <w:pPr>
        <w:rPr>
          <w:rFonts w:asciiTheme="minorHAnsi" w:hAnsiTheme="minorHAnsi" w:eastAsiaTheme="minorEastAsia" w:cstheme="minorBidi"/>
          <w:kern w:val="2"/>
          <w:sz w:val="21"/>
          <w:szCs w:val="22"/>
          <w:lang w:val="en-US" w:eastAsia="zh-CN" w:bidi="ar-SA"/>
        </w:rPr>
      </w:pPr>
    </w:p>
    <w:p w14:paraId="499AEFB4">
      <w:pPr>
        <w:rPr>
          <w:rFonts w:asciiTheme="minorHAnsi" w:hAnsiTheme="minorHAnsi" w:eastAsiaTheme="minorEastAsia" w:cstheme="minorBidi"/>
          <w:kern w:val="2"/>
          <w:sz w:val="21"/>
          <w:szCs w:val="22"/>
          <w:lang w:val="en-US" w:eastAsia="zh-CN" w:bidi="ar-SA"/>
        </w:rPr>
      </w:pPr>
    </w:p>
    <w:p w14:paraId="11674B8D">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1C1AD4">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13C5473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80FDD5">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7180FDD5">
                      <w:pPr>
                        <w:jc w:val="center"/>
                      </w:pPr>
                    </w:p>
                  </w:txbxContent>
                </v:textbox>
              </v:rect>
            </w:pict>
          </mc:Fallback>
        </mc:AlternateContent>
      </w:r>
    </w:p>
    <w:p w14:paraId="7848D744">
      <w:pPr>
        <w:rPr>
          <w:rFonts w:asciiTheme="minorHAnsi" w:hAnsiTheme="minorHAnsi" w:eastAsiaTheme="minorEastAsia" w:cstheme="minorBidi"/>
          <w:kern w:val="2"/>
          <w:sz w:val="21"/>
          <w:szCs w:val="22"/>
          <w:lang w:val="en-US" w:eastAsia="zh-CN" w:bidi="ar-SA"/>
        </w:rPr>
      </w:pPr>
    </w:p>
    <w:p w14:paraId="46BF29A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1AAF143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3AD00ACD"/>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2A057B9C">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14:paraId="0BAC1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noWrap w:val="0"/>
                            <w:vAlign w:val="center"/>
                          </w:tcPr>
                          <w:p w14:paraId="16992155">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noWrap w:val="0"/>
                            <w:vAlign w:val="center"/>
                          </w:tcPr>
                          <w:p w14:paraId="62F6F05E">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noWrap w:val="0"/>
                            <w:vAlign w:val="center"/>
                          </w:tcPr>
                          <w:p w14:paraId="60B3DE23">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noWrap w:val="0"/>
                            <w:vAlign w:val="center"/>
                          </w:tcPr>
                          <w:p w14:paraId="1CB8AFCA">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67F45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5A2405E1">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noWrap w:val="0"/>
                            <w:vAlign w:val="center"/>
                          </w:tcPr>
                          <w:p w14:paraId="25FEB8AF">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210" w:type="dxa"/>
                            <w:noWrap w:val="0"/>
                            <w:vAlign w:val="center"/>
                          </w:tcPr>
                          <w:p w14:paraId="454F9A9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noWrap w:val="0"/>
                            <w:vAlign w:val="center"/>
                          </w:tcPr>
                          <w:p w14:paraId="3DC87FF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14:paraId="5E23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4547329">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73D4058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Blue  </w:t>
                            </w:r>
                          </w:p>
                        </w:tc>
                        <w:tc>
                          <w:tcPr>
                            <w:tcW w:w="1210" w:type="dxa"/>
                            <w:noWrap w:val="0"/>
                            <w:vAlign w:val="center"/>
                          </w:tcPr>
                          <w:p w14:paraId="349A6B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noWrap w:val="0"/>
                            <w:vAlign w:val="center"/>
                          </w:tcPr>
                          <w:p w14:paraId="6F5E378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14:paraId="77779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center"/>
                          </w:tcPr>
                          <w:p w14:paraId="62CD5FCB">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05299F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noWrap w:val="0"/>
                            <w:vAlign w:val="center"/>
                          </w:tcPr>
                          <w:p w14:paraId="0F56B5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noWrap w:val="0"/>
                            <w:vAlign w:val="center"/>
                          </w:tcPr>
                          <w:p w14:paraId="174FC32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14:paraId="0E00F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noWrap w:val="0"/>
                            <w:vAlign w:val="center"/>
                          </w:tcPr>
                          <w:p w14:paraId="35050B0C">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noWrap w:val="0"/>
                            <w:vAlign w:val="center"/>
                          </w:tcPr>
                          <w:p w14:paraId="3892B9F1">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noWrap w:val="0"/>
                            <w:vAlign w:val="center"/>
                          </w:tcPr>
                          <w:p w14:paraId="5C7DC3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noWrap w:val="0"/>
                            <w:vAlign w:val="center"/>
                          </w:tcPr>
                          <w:p w14:paraId="0871D53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10VDC,≦10mA</w:t>
                            </w:r>
                          </w:p>
                        </w:tc>
                      </w:tr>
                      <w:tr w14:paraId="500A4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2C302F4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96E04C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noWrap w:val="0"/>
                            <w:vAlign w:val="center"/>
                          </w:tcPr>
                          <w:p w14:paraId="2DC6C098">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noWrap w:val="0"/>
                            <w:vAlign w:val="center"/>
                          </w:tcPr>
                          <w:p w14:paraId="73EE1913">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14:paraId="656A5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noWrap w:val="0"/>
                            <w:vAlign w:val="top"/>
                          </w:tcPr>
                          <w:p w14:paraId="44BE0571">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4352390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noWrap w:val="0"/>
                            <w:vAlign w:val="center"/>
                          </w:tcPr>
                          <w:p w14:paraId="69622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noWrap w:val="0"/>
                            <w:vAlign w:val="center"/>
                          </w:tcPr>
                          <w:p w14:paraId="7C453DA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 PWM </w:t>
                            </w:r>
                          </w:p>
                        </w:tc>
                      </w:tr>
                      <w:tr w14:paraId="46842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noWrap w:val="0"/>
                            <w:vAlign w:val="top"/>
                          </w:tcPr>
                          <w:p w14:paraId="37FF421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noWrap w:val="0"/>
                            <w:vAlign w:val="center"/>
                          </w:tcPr>
                          <w:p w14:paraId="6A79E89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noWrap w:val="0"/>
                            <w:vAlign w:val="center"/>
                          </w:tcPr>
                          <w:p w14:paraId="2293E054">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noWrap w:val="0"/>
                            <w:vAlign w:val="center"/>
                          </w:tcPr>
                          <w:p w14:paraId="599CEBD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feedback pulse output</w:t>
                            </w:r>
                          </w:p>
                        </w:tc>
                      </w:tr>
                    </w:tbl>
                    <w:p w14:paraId="10DC777C"/>
                  </w:txbxContent>
                </v:textbox>
                <w10:wrap type="topAndBottom"/>
              </v:shape>
            </w:pict>
          </mc:Fallback>
        </mc:AlternateContent>
      </w:r>
    </w:p>
    <w:p w14:paraId="3673DE0D">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642E68D9">
      <w:pPr>
        <w:rPr>
          <w:rFonts w:hint="eastAsia" w:eastAsiaTheme="minorEastAsia"/>
          <w:lang w:eastAsia="zh-CN"/>
        </w:rPr>
      </w:pPr>
    </w:p>
    <w:p w14:paraId="0EB2577F">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082B775E">
                      <w:pPr>
                        <w:rPr>
                          <w:rFonts w:hint="eastAsia"/>
                          <w:lang w:val="en-US" w:eastAsia="zh-CN"/>
                        </w:rPr>
                      </w:pPr>
                    </w:p>
                    <w:p w14:paraId="289C1EB7">
                      <w:pPr>
                        <w:rPr>
                          <w:rFonts w:hint="eastAsia"/>
                          <w:lang w:val="en-US" w:eastAsia="zh-CN"/>
                        </w:rPr>
                      </w:pPr>
                    </w:p>
                    <w:p w14:paraId="24FBB3B4">
                      <w:pPr>
                        <w:rPr>
                          <w:rFonts w:hint="default" w:ascii="Arial" w:hAnsi="Arial" w:cs="Arial"/>
                          <w:sz w:val="24"/>
                          <w:szCs w:val="28"/>
                          <w:lang w:val="en-US" w:eastAsia="zh-CN"/>
                        </w:rPr>
                      </w:pPr>
                    </w:p>
                    <w:p w14:paraId="0AF4E46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739E2264">
      <w:pPr>
        <w:rPr>
          <w:rFonts w:hint="eastAsia" w:eastAsiaTheme="minorEastAsia"/>
          <w:lang w:eastAsia="zh-CN"/>
        </w:rPr>
      </w:pPr>
      <w:r>
        <w:rPr>
          <w:rFonts w:hint="eastAsia"/>
          <w:lang w:val="en-US" w:eastAsia="zh-CN"/>
        </w:rPr>
        <w:t xml:space="preserve">          </w:t>
      </w:r>
    </w:p>
    <w:p w14:paraId="3D61FD38">
      <w:pPr>
        <w:rPr>
          <w:rFonts w:hint="eastAsia" w:eastAsiaTheme="minorEastAsia"/>
          <w:lang w:eastAsia="zh-CN"/>
        </w:rPr>
      </w:pPr>
    </w:p>
    <w:p w14:paraId="1E9BD524">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5631A95C">
      <w:pPr>
        <w:rPr>
          <w:rFonts w:asciiTheme="minorHAnsi" w:hAnsiTheme="minorHAnsi" w:eastAsiaTheme="minorEastAsia" w:cstheme="minorBidi"/>
          <w:kern w:val="2"/>
          <w:sz w:val="21"/>
          <w:szCs w:val="22"/>
          <w:lang w:val="en-US" w:eastAsia="zh-CN" w:bidi="ar-SA"/>
        </w:rPr>
      </w:pPr>
    </w:p>
    <w:p w14:paraId="767B7A51">
      <w:pPr>
        <w:rPr>
          <w:rFonts w:asciiTheme="minorHAnsi" w:hAnsiTheme="minorHAnsi" w:eastAsiaTheme="minorEastAsia" w:cstheme="minorBidi"/>
          <w:kern w:val="2"/>
          <w:sz w:val="21"/>
          <w:szCs w:val="22"/>
          <w:lang w:val="en-US" w:eastAsia="zh-CN" w:bidi="ar-SA"/>
        </w:rPr>
      </w:pPr>
    </w:p>
    <w:p w14:paraId="18E57BB6">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50F6512">
      <w:pPr>
        <w:rPr>
          <w:rFonts w:asciiTheme="minorHAnsi" w:hAnsiTheme="minorHAnsi" w:eastAsiaTheme="minorEastAsia" w:cstheme="minorBidi"/>
          <w:kern w:val="2"/>
          <w:sz w:val="21"/>
          <w:szCs w:val="22"/>
          <w:lang w:val="en-US" w:eastAsia="zh-CN" w:bidi="ar-SA"/>
        </w:rPr>
      </w:pPr>
    </w:p>
    <w:p w14:paraId="0060F6B1">
      <w:pPr>
        <w:rPr>
          <w:rFonts w:asciiTheme="minorHAnsi" w:hAnsiTheme="minorHAnsi" w:eastAsiaTheme="minorEastAsia" w:cstheme="minorBidi"/>
          <w:kern w:val="2"/>
          <w:sz w:val="21"/>
          <w:szCs w:val="22"/>
          <w:lang w:val="en-US" w:eastAsia="zh-CN" w:bidi="ar-SA"/>
        </w:rPr>
      </w:pPr>
    </w:p>
    <w:p w14:paraId="121ECEAD">
      <w:pPr>
        <w:rPr>
          <w:rFonts w:asciiTheme="minorHAnsi" w:hAnsiTheme="minorHAnsi" w:eastAsiaTheme="minorEastAsia" w:cstheme="minorBidi"/>
          <w:kern w:val="2"/>
          <w:sz w:val="21"/>
          <w:szCs w:val="22"/>
          <w:lang w:val="en-US" w:eastAsia="zh-CN" w:bidi="ar-SA"/>
        </w:rPr>
      </w:pPr>
    </w:p>
    <w:p w14:paraId="6929DCB2">
      <w:pPr>
        <w:rPr>
          <w:rFonts w:asciiTheme="minorHAnsi" w:hAnsiTheme="minorHAnsi" w:eastAsiaTheme="minorEastAsia" w:cstheme="minorBidi"/>
          <w:kern w:val="2"/>
          <w:sz w:val="21"/>
          <w:szCs w:val="22"/>
          <w:lang w:val="en-US" w:eastAsia="zh-CN" w:bidi="ar-SA"/>
        </w:rPr>
      </w:pPr>
    </w:p>
    <w:p w14:paraId="0C2FFE21">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5BD65AB4">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63D55935">
      <w:pPr>
        <w:rPr>
          <w:rFonts w:asciiTheme="minorHAnsi" w:hAnsiTheme="minorHAnsi" w:eastAsiaTheme="minorEastAsia" w:cstheme="minorBidi"/>
          <w:kern w:val="2"/>
          <w:sz w:val="21"/>
          <w:szCs w:val="22"/>
          <w:lang w:val="en-US" w:eastAsia="zh-CN" w:bidi="ar-SA"/>
        </w:rPr>
      </w:pPr>
    </w:p>
    <w:p w14:paraId="166EFC6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97DCD75">
                            <w:pPr>
                              <w:jc w:val="center"/>
                              <w:rPr>
                                <w:rFonts w:hint="eastAsia" w:eastAsiaTheme="minorEastAsia"/>
                                <w:lang w:eastAsia="zh-CN"/>
                              </w:rPr>
                            </w:pPr>
                            <w:r>
                              <w:drawing>
                                <wp:inline distT="0" distB="0" distL="114300" distR="114300">
                                  <wp:extent cx="6770370" cy="3987165"/>
                                  <wp:effectExtent l="0" t="0" r="11430" b="133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0370" cy="39871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14:paraId="397DCD75">
                      <w:pPr>
                        <w:jc w:val="center"/>
                        <w:rPr>
                          <w:rFonts w:hint="eastAsia" w:eastAsiaTheme="minorEastAsia"/>
                          <w:lang w:eastAsia="zh-CN"/>
                        </w:rPr>
                      </w:pPr>
                      <w:r>
                        <w:drawing>
                          <wp:inline distT="0" distB="0" distL="114300" distR="114300">
                            <wp:extent cx="6770370" cy="3987165"/>
                            <wp:effectExtent l="0" t="0" r="11430" b="13335"/>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9"/>
                                    <a:stretch>
                                      <a:fillRect/>
                                    </a:stretch>
                                  </pic:blipFill>
                                  <pic:spPr>
                                    <a:xfrm>
                                      <a:off x="0" y="0"/>
                                      <a:ext cx="6770370" cy="3987165"/>
                                    </a:xfrm>
                                    <a:prstGeom prst="rect">
                                      <a:avLst/>
                                    </a:prstGeom>
                                    <a:noFill/>
                                    <a:ln>
                                      <a:noFill/>
                                    </a:ln>
                                  </pic:spPr>
                                </pic:pic>
                              </a:graphicData>
                            </a:graphic>
                          </wp:inline>
                        </w:drawing>
                      </w:r>
                    </w:p>
                  </w:txbxContent>
                </v:textbox>
              </v:shape>
            </w:pict>
          </mc:Fallback>
        </mc:AlternateContent>
      </w:r>
    </w:p>
    <w:p w14:paraId="01508F7F">
      <w:pPr>
        <w:rPr>
          <w:rFonts w:asciiTheme="minorHAnsi" w:hAnsiTheme="minorHAnsi" w:eastAsiaTheme="minorEastAsia" w:cstheme="minorBidi"/>
          <w:kern w:val="2"/>
          <w:sz w:val="21"/>
          <w:szCs w:val="22"/>
          <w:lang w:val="en-US" w:eastAsia="zh-CN" w:bidi="ar-SA"/>
        </w:rPr>
      </w:pPr>
    </w:p>
    <w:p w14:paraId="5EAB34F0">
      <w:pPr>
        <w:rPr>
          <w:rFonts w:asciiTheme="minorHAnsi" w:hAnsiTheme="minorHAnsi" w:eastAsiaTheme="minorEastAsia" w:cstheme="minorBidi"/>
          <w:kern w:val="2"/>
          <w:sz w:val="21"/>
          <w:szCs w:val="22"/>
          <w:lang w:val="en-US" w:eastAsia="zh-CN" w:bidi="ar-SA"/>
        </w:rPr>
      </w:pPr>
    </w:p>
    <w:p w14:paraId="7E4F90FA">
      <w:pPr>
        <w:rPr>
          <w:rFonts w:asciiTheme="minorHAnsi" w:hAnsiTheme="minorHAnsi" w:eastAsiaTheme="minorEastAsia" w:cstheme="minorBidi"/>
          <w:kern w:val="2"/>
          <w:sz w:val="21"/>
          <w:szCs w:val="22"/>
          <w:lang w:val="en-US" w:eastAsia="zh-CN" w:bidi="ar-SA"/>
        </w:rPr>
      </w:pPr>
    </w:p>
    <w:p w14:paraId="651D2EE2">
      <w:pPr>
        <w:rPr>
          <w:rFonts w:asciiTheme="minorHAnsi" w:hAnsiTheme="minorHAnsi" w:eastAsiaTheme="minorEastAsia" w:cstheme="minorBidi"/>
          <w:kern w:val="2"/>
          <w:sz w:val="21"/>
          <w:szCs w:val="22"/>
          <w:lang w:val="en-US" w:eastAsia="zh-CN" w:bidi="ar-SA"/>
        </w:rPr>
      </w:pPr>
    </w:p>
    <w:p w14:paraId="72C650BD">
      <w:pPr>
        <w:rPr>
          <w:rFonts w:asciiTheme="minorHAnsi" w:hAnsiTheme="minorHAnsi" w:eastAsiaTheme="minorEastAsia" w:cstheme="minorBidi"/>
          <w:kern w:val="2"/>
          <w:sz w:val="21"/>
          <w:szCs w:val="22"/>
          <w:lang w:val="en-US" w:eastAsia="zh-CN" w:bidi="ar-SA"/>
        </w:rPr>
      </w:pPr>
    </w:p>
    <w:p w14:paraId="1A082C99">
      <w:pPr>
        <w:rPr>
          <w:rFonts w:asciiTheme="minorHAnsi" w:hAnsiTheme="minorHAnsi" w:eastAsiaTheme="minorEastAsia" w:cstheme="minorBidi"/>
          <w:kern w:val="2"/>
          <w:sz w:val="21"/>
          <w:szCs w:val="22"/>
          <w:lang w:val="en-US" w:eastAsia="zh-CN" w:bidi="ar-SA"/>
        </w:rPr>
      </w:pPr>
    </w:p>
    <w:p w14:paraId="264FB88D">
      <w:pPr>
        <w:rPr>
          <w:rFonts w:asciiTheme="minorHAnsi" w:hAnsiTheme="minorHAnsi" w:eastAsiaTheme="minorEastAsia" w:cstheme="minorBidi"/>
          <w:kern w:val="2"/>
          <w:sz w:val="21"/>
          <w:szCs w:val="22"/>
          <w:lang w:val="en-US" w:eastAsia="zh-CN" w:bidi="ar-SA"/>
        </w:rPr>
      </w:pPr>
    </w:p>
    <w:p w14:paraId="10C57062">
      <w:pPr>
        <w:rPr>
          <w:rFonts w:asciiTheme="minorHAnsi" w:hAnsiTheme="minorHAnsi" w:eastAsiaTheme="minorEastAsia" w:cstheme="minorBidi"/>
          <w:kern w:val="2"/>
          <w:sz w:val="21"/>
          <w:szCs w:val="22"/>
          <w:lang w:val="en-US" w:eastAsia="zh-CN" w:bidi="ar-SA"/>
        </w:rPr>
      </w:pPr>
    </w:p>
    <w:p w14:paraId="588B4769">
      <w:pPr>
        <w:rPr>
          <w:rFonts w:asciiTheme="minorHAnsi" w:hAnsiTheme="minorHAnsi" w:eastAsiaTheme="minorEastAsia" w:cstheme="minorBidi"/>
          <w:kern w:val="2"/>
          <w:sz w:val="21"/>
          <w:szCs w:val="22"/>
          <w:lang w:val="en-US" w:eastAsia="zh-CN" w:bidi="ar-SA"/>
        </w:rPr>
      </w:pPr>
    </w:p>
    <w:p w14:paraId="5B4E832C">
      <w:pPr>
        <w:rPr>
          <w:rFonts w:asciiTheme="minorHAnsi" w:hAnsiTheme="minorHAnsi" w:eastAsiaTheme="minorEastAsia" w:cstheme="minorBidi"/>
          <w:kern w:val="2"/>
          <w:sz w:val="21"/>
          <w:szCs w:val="22"/>
          <w:lang w:val="en-US" w:eastAsia="zh-CN" w:bidi="ar-SA"/>
        </w:rPr>
      </w:pPr>
    </w:p>
    <w:p w14:paraId="35EA2720">
      <w:pPr>
        <w:rPr>
          <w:rFonts w:asciiTheme="minorHAnsi" w:hAnsiTheme="minorHAnsi" w:eastAsiaTheme="minorEastAsia" w:cstheme="minorBidi"/>
          <w:kern w:val="2"/>
          <w:sz w:val="21"/>
          <w:szCs w:val="22"/>
          <w:lang w:val="en-US" w:eastAsia="zh-CN" w:bidi="ar-SA"/>
        </w:rPr>
      </w:pPr>
    </w:p>
    <w:p w14:paraId="7AB90929">
      <w:pPr>
        <w:rPr>
          <w:rFonts w:asciiTheme="minorHAnsi" w:hAnsiTheme="minorHAnsi" w:eastAsiaTheme="minorEastAsia" w:cstheme="minorBidi"/>
          <w:kern w:val="2"/>
          <w:sz w:val="21"/>
          <w:szCs w:val="22"/>
          <w:lang w:val="en-US" w:eastAsia="zh-CN" w:bidi="ar-SA"/>
        </w:rPr>
      </w:pPr>
    </w:p>
    <w:p w14:paraId="5BE2E57C">
      <w:pPr>
        <w:rPr>
          <w:rFonts w:asciiTheme="minorHAnsi" w:hAnsiTheme="minorHAnsi" w:eastAsiaTheme="minorEastAsia" w:cstheme="minorBidi"/>
          <w:kern w:val="2"/>
          <w:sz w:val="21"/>
          <w:szCs w:val="22"/>
          <w:lang w:val="en-US" w:eastAsia="zh-CN" w:bidi="ar-SA"/>
        </w:rPr>
      </w:pPr>
    </w:p>
    <w:p w14:paraId="45D44C6D">
      <w:pPr>
        <w:rPr>
          <w:rFonts w:asciiTheme="minorHAnsi" w:hAnsiTheme="minorHAnsi" w:eastAsiaTheme="minorEastAsia" w:cstheme="minorBidi"/>
          <w:kern w:val="2"/>
          <w:sz w:val="21"/>
          <w:szCs w:val="22"/>
          <w:lang w:val="en-US" w:eastAsia="zh-CN" w:bidi="ar-SA"/>
        </w:rPr>
      </w:pPr>
    </w:p>
    <w:p w14:paraId="2CB2F1A6">
      <w:pPr>
        <w:rPr>
          <w:rFonts w:asciiTheme="minorHAnsi" w:hAnsiTheme="minorHAnsi" w:eastAsiaTheme="minorEastAsia" w:cstheme="minorBidi"/>
          <w:kern w:val="2"/>
          <w:sz w:val="21"/>
          <w:szCs w:val="22"/>
          <w:lang w:val="en-US" w:eastAsia="zh-CN" w:bidi="ar-SA"/>
        </w:rPr>
      </w:pPr>
    </w:p>
    <w:p w14:paraId="2229CBB6">
      <w:pPr>
        <w:rPr>
          <w:rFonts w:asciiTheme="minorHAnsi" w:hAnsiTheme="minorHAnsi" w:eastAsiaTheme="minorEastAsia" w:cstheme="minorBidi"/>
          <w:kern w:val="2"/>
          <w:sz w:val="21"/>
          <w:szCs w:val="22"/>
          <w:lang w:val="en-US" w:eastAsia="zh-CN" w:bidi="ar-SA"/>
        </w:rPr>
      </w:pPr>
    </w:p>
    <w:p w14:paraId="3CE29C73">
      <w:pPr>
        <w:rPr>
          <w:rFonts w:asciiTheme="minorHAnsi" w:hAnsiTheme="minorHAnsi" w:eastAsiaTheme="minorEastAsia" w:cstheme="minorBidi"/>
          <w:kern w:val="2"/>
          <w:sz w:val="21"/>
          <w:szCs w:val="22"/>
          <w:lang w:val="en-US" w:eastAsia="zh-CN" w:bidi="ar-SA"/>
        </w:rPr>
      </w:pPr>
    </w:p>
    <w:p w14:paraId="56377F75">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35C1A6D7">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C346894">
                      <w:pPr>
                        <w:rPr>
                          <w:rFonts w:hint="eastAsia"/>
                          <w:lang w:val="en-US" w:eastAsia="zh-CN"/>
                        </w:rPr>
                      </w:pPr>
                    </w:p>
                    <w:p w14:paraId="0D80B58C">
                      <w:pPr>
                        <w:rPr>
                          <w:rFonts w:hint="eastAsia"/>
                          <w:lang w:val="en-US" w:eastAsia="zh-CN"/>
                        </w:rPr>
                      </w:pPr>
                    </w:p>
                    <w:p w14:paraId="35E5F3EC">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74F301E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04DC4AAB">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22AA72C1">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D7EB81">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04B563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FCFD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6795854">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53416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49A99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29328B3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6B18641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F45058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F9C336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1408713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62E9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6BD56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72064B2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2C713E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8698580">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10EC62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0F11570C">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F84E46">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1DF9A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4D6F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163B922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75C149C6">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2053EFF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3BED4EE7">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F5D076E">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7BB6923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82CEEFE">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54F2EB11">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2BAA7A3B">
                      <w:pPr>
                        <w:spacing w:line="420" w:lineRule="exact"/>
                        <w:jc w:val="both"/>
                        <w:rPr>
                          <w:rFonts w:hint="eastAsia" w:ascii="Microsoft JhengHei UI Light" w:hAnsi="Microsoft JhengHei UI Light" w:eastAsia="Microsoft JhengHei UI Light"/>
                          <w:color w:val="auto"/>
                          <w:sz w:val="36"/>
                          <w:szCs w:val="32"/>
                          <w:lang w:val="en-US" w:eastAsia="zh-CN"/>
                        </w:rPr>
                      </w:pPr>
                    </w:p>
                    <w:p w14:paraId="5BF17EEB">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09D1C6F8">
                      <w:pPr>
                        <w:spacing w:line="420" w:lineRule="exact"/>
                        <w:jc w:val="both"/>
                        <w:rPr>
                          <w:rFonts w:hint="eastAsia" w:ascii="Microsoft JhengHei UI Light" w:hAnsi="Microsoft JhengHei UI Light" w:eastAsia="Microsoft JhengHei UI Light"/>
                          <w:sz w:val="36"/>
                          <w:szCs w:val="32"/>
                          <w:lang w:val="en-US" w:eastAsia="zh-CN"/>
                        </w:rPr>
                      </w:pPr>
                    </w:p>
                    <w:p w14:paraId="1FC3F2F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78917DB8">
                      <w:pPr>
                        <w:spacing w:line="420" w:lineRule="exact"/>
                        <w:jc w:val="center"/>
                        <w:rPr>
                          <w:rFonts w:hint="eastAsia" w:ascii="Microsoft JhengHei UI Light" w:hAnsi="Microsoft JhengHei UI Light" w:eastAsia="Microsoft JhengHei UI Light"/>
                          <w:sz w:val="36"/>
                          <w:szCs w:val="32"/>
                          <w:u w:val="single"/>
                          <w:lang w:val="en-US" w:eastAsia="zh-CN"/>
                        </w:rPr>
                      </w:pPr>
                    </w:p>
                    <w:p w14:paraId="146EE5CA">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EB601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6BEBA813">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51613A89">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358D93C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FE576">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03DD6433">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0F064AE">
    <w:pPr>
      <w:pStyle w:val="4"/>
      <w:ind w:firstLine="360" w:firstLineChars="200"/>
      <w:jc w:val="both"/>
      <w:rPr>
        <w:rFonts w:hint="eastAsia"/>
        <w:lang w:val="en-US" w:eastAsia="zh-CN"/>
      </w:rPr>
    </w:pPr>
    <w:r>
      <w:rPr>
        <w:rFonts w:hint="eastAsia"/>
        <w:lang w:val="en-US" w:eastAsia="zh-CN"/>
      </w:rPr>
      <w:t xml:space="preserve">                                              </w:t>
    </w:r>
  </w:p>
  <w:p w14:paraId="724F73DA">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0F55F5D7">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9494A4">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LWAE3G400SS-5MEW-03</w:t>
                          </w:r>
                        </w:p>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6E9494A4">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LWAE3G400SS-5MEW-03</w:t>
                    </w:r>
                  </w:p>
                  <w:p w14:paraId="0C13C66D">
                    <w:pPr>
                      <w:keepNext w:val="0"/>
                      <w:keepLines w:val="0"/>
                      <w:pageBreakBefore w:val="0"/>
                      <w:widowControl/>
                      <w:suppressLineNumbers w:val="0"/>
                      <w:kinsoku/>
                      <w:wordWrap/>
                      <w:overflowPunct/>
                      <w:topLinePunct w:val="0"/>
                      <w:autoSpaceDE/>
                      <w:autoSpaceDN/>
                      <w:bidi w:val="0"/>
                      <w:adjustRightInd/>
                      <w:snapToGrid/>
                      <w:spacing w:line="288" w:lineRule="auto"/>
                      <w:jc w:val="left"/>
                      <w:textAlignment w:val="auto"/>
                      <w:rPr>
                        <w:rFonts w:hint="default" w:ascii="Arial" w:hAnsi="Arial" w:eastAsia="宋体" w:cs="Arial"/>
                        <w:sz w:val="28"/>
                        <w:szCs w:val="24"/>
                        <w:lang w:val="en-US" w:eastAsia="zh-CN"/>
                      </w:rPr>
                    </w:pPr>
                    <w:r>
                      <w:rPr>
                        <w:rFonts w:hint="eastAsia" w:ascii="等线" w:hAnsi="等线" w:eastAsia="等线" w:cs="等线"/>
                        <w:b w:val="0"/>
                        <w:bCs w:val="0"/>
                        <w:color w:val="auto"/>
                        <w:kern w:val="0"/>
                        <w:sz w:val="21"/>
                        <w:szCs w:val="21"/>
                        <w:lang w:val="en-US" w:eastAsia="zh-CN" w:bidi="ar"/>
                      </w:rPr>
                      <w:t>230V~50/60Hz</w:t>
                    </w:r>
                  </w:p>
                  <w:p w14:paraId="655FC8F7">
                    <w:pPr>
                      <w:rPr>
                        <w:rFonts w:hint="eastAsia"/>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0FFBA9B3">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3EDB20D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721C30"/>
    <w:rsid w:val="0759432C"/>
    <w:rsid w:val="07ED0E72"/>
    <w:rsid w:val="09203FF1"/>
    <w:rsid w:val="0A1E4226"/>
    <w:rsid w:val="0B1B1388"/>
    <w:rsid w:val="0B5516EA"/>
    <w:rsid w:val="0BFE71E2"/>
    <w:rsid w:val="0CBD2E25"/>
    <w:rsid w:val="0D1B2939"/>
    <w:rsid w:val="0D4D2461"/>
    <w:rsid w:val="0F10770A"/>
    <w:rsid w:val="0F326DF6"/>
    <w:rsid w:val="100C146C"/>
    <w:rsid w:val="102D2243"/>
    <w:rsid w:val="11223C03"/>
    <w:rsid w:val="11FF376C"/>
    <w:rsid w:val="12371519"/>
    <w:rsid w:val="12F6302B"/>
    <w:rsid w:val="135C3E2F"/>
    <w:rsid w:val="14A94273"/>
    <w:rsid w:val="14E6530B"/>
    <w:rsid w:val="15093214"/>
    <w:rsid w:val="1636153A"/>
    <w:rsid w:val="16491CE7"/>
    <w:rsid w:val="16646293"/>
    <w:rsid w:val="1765544C"/>
    <w:rsid w:val="17E15327"/>
    <w:rsid w:val="17EE76AB"/>
    <w:rsid w:val="18133ACD"/>
    <w:rsid w:val="19113C4B"/>
    <w:rsid w:val="19DA381A"/>
    <w:rsid w:val="19E365AC"/>
    <w:rsid w:val="1A09162B"/>
    <w:rsid w:val="1A2C7158"/>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8E7992"/>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A265AC6"/>
    <w:rsid w:val="3A46785C"/>
    <w:rsid w:val="3B457B92"/>
    <w:rsid w:val="3B8C2F6A"/>
    <w:rsid w:val="3BE75C27"/>
    <w:rsid w:val="3C5426A5"/>
    <w:rsid w:val="3C9058D0"/>
    <w:rsid w:val="3C9F7D4F"/>
    <w:rsid w:val="3CAC3163"/>
    <w:rsid w:val="3D0D1B9D"/>
    <w:rsid w:val="3D361E88"/>
    <w:rsid w:val="3E0733D2"/>
    <w:rsid w:val="3E95498C"/>
    <w:rsid w:val="3F444E58"/>
    <w:rsid w:val="3FD140EA"/>
    <w:rsid w:val="3FDD483D"/>
    <w:rsid w:val="3FEE3F84"/>
    <w:rsid w:val="40A02E2A"/>
    <w:rsid w:val="41736325"/>
    <w:rsid w:val="422876B1"/>
    <w:rsid w:val="427A6FA8"/>
    <w:rsid w:val="42972D9A"/>
    <w:rsid w:val="42EC7274"/>
    <w:rsid w:val="42FC76D0"/>
    <w:rsid w:val="43632F3E"/>
    <w:rsid w:val="4387343D"/>
    <w:rsid w:val="43A558FD"/>
    <w:rsid w:val="43C246BE"/>
    <w:rsid w:val="442873D7"/>
    <w:rsid w:val="44DF0970"/>
    <w:rsid w:val="451F3201"/>
    <w:rsid w:val="452214D9"/>
    <w:rsid w:val="453E463C"/>
    <w:rsid w:val="456F5F37"/>
    <w:rsid w:val="469C4B8D"/>
    <w:rsid w:val="46AC6D17"/>
    <w:rsid w:val="47182EF9"/>
    <w:rsid w:val="47571378"/>
    <w:rsid w:val="47683AB7"/>
    <w:rsid w:val="481D2EC1"/>
    <w:rsid w:val="4865126F"/>
    <w:rsid w:val="48D157C2"/>
    <w:rsid w:val="48F81E8E"/>
    <w:rsid w:val="49A7443F"/>
    <w:rsid w:val="49D4687A"/>
    <w:rsid w:val="4B35377F"/>
    <w:rsid w:val="4BE60F1D"/>
    <w:rsid w:val="4C8034AD"/>
    <w:rsid w:val="4CA77B55"/>
    <w:rsid w:val="4CD84657"/>
    <w:rsid w:val="4DF214A3"/>
    <w:rsid w:val="4E341F24"/>
    <w:rsid w:val="4E816B8E"/>
    <w:rsid w:val="4EA026EA"/>
    <w:rsid w:val="4EE95961"/>
    <w:rsid w:val="4EF61477"/>
    <w:rsid w:val="50697A27"/>
    <w:rsid w:val="50EE3571"/>
    <w:rsid w:val="53996B26"/>
    <w:rsid w:val="54491874"/>
    <w:rsid w:val="556778FA"/>
    <w:rsid w:val="55703733"/>
    <w:rsid w:val="562D3432"/>
    <w:rsid w:val="563642B8"/>
    <w:rsid w:val="564D42EF"/>
    <w:rsid w:val="56785DF5"/>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17B40"/>
    <w:rsid w:val="630B43AB"/>
    <w:rsid w:val="63622229"/>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477C39"/>
    <w:rsid w:val="6C8D4D71"/>
    <w:rsid w:val="6C8D6B24"/>
    <w:rsid w:val="6CB56152"/>
    <w:rsid w:val="6D1F1741"/>
    <w:rsid w:val="6E633124"/>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alloon Text"/>
    <w:basedOn w:val="1"/>
    <w:link w:val="12"/>
    <w:autoRedefine/>
    <w:unhideWhenUsed/>
    <w:qFormat/>
    <w:uiPriority w:val="99"/>
    <w:rPr>
      <w:sz w:val="18"/>
      <w:szCs w:val="18"/>
    </w:r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rPr>
      <w:sz w:val="24"/>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extobjs>
    <extobj name="F35B0BEE-F18A-47BB-8FCB-E00DA2F2635D-1">
      <extobjdata type="F35B0BEE-F18A-47BB-8FCB-E00DA2F2635D" data="ewoJIkRlc2lnbklkIiA6ICI3ODYxMTI4MC1kN2FkLTQ2NGQtYTgxMi01Y2U0N2VkYTQwYzUiCn0K"/>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9</TotalTime>
  <ScaleCrop>false</ScaleCrop>
  <LinksUpToDate>false</LinksUpToDate>
  <CharactersWithSpaces>16</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2024-07-31T03:00:50Z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4E5820EDC2D4461FB3962878D91E9F7F_13</vt:lpwstr>
  </property>
  <property fmtid="{D5CDD505-2E9C-101B-9397-08002B2CF9AE}" pid="4" name="commondata">
    <vt:lpwstr>eyJoZGlkIjoiOWRkODc2MDJlNmRkZjY0MjZiNTVmYjYzODU0YmNkOTcifQ==</vt:lpwstr>
  </property>
</Properties>
</file>