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1D4CE4">
      <w:pPr>
        <w:widowControl/>
        <w:jc w:val="left"/>
      </w:pPr>
      <w:bookmarkStart w:id="0" w:name="OLE_LINK1"/>
      <w:bookmarkEnd w:id="0"/>
    </w:p>
    <w:p w14:paraId="75FC5A9D"/>
    <w:p w14:paraId="34065E23"/>
    <w:p w14:paraId="1E935F70">
      <w:pPr>
        <w:rPr>
          <w:rFonts w:hint="eastAsia" w:eastAsiaTheme="minorEastAsia"/>
          <w:lang w:eastAsia="zh-CN"/>
        </w:rPr>
      </w:pPr>
      <w:r>
        <w:rPr>
          <w:sz w:val="21"/>
        </w:rPr>
        <mc:AlternateContent>
          <mc:Choice Requires="wps">
            <w:drawing>
              <wp:anchor distT="0" distB="0" distL="114300" distR="114300" simplePos="0" relativeHeight="251704320" behindDoc="0" locked="0" layoutInCell="1" allowOverlap="1">
                <wp:simplePos x="0" y="0"/>
                <wp:positionH relativeFrom="column">
                  <wp:posOffset>3983990</wp:posOffset>
                </wp:positionH>
                <wp:positionV relativeFrom="paragraph">
                  <wp:posOffset>123190</wp:posOffset>
                </wp:positionV>
                <wp:extent cx="3217545" cy="3363595"/>
                <wp:effectExtent l="0" t="0" r="1905" b="8255"/>
                <wp:wrapNone/>
                <wp:docPr id="39" name="文本框 39"/>
                <wp:cNvGraphicFramePr/>
                <a:graphic xmlns:a="http://schemas.openxmlformats.org/drawingml/2006/main">
                  <a:graphicData uri="http://schemas.microsoft.com/office/word/2010/wordprocessingShape">
                    <wps:wsp>
                      <wps:cNvSpPr txBox="1"/>
                      <wps:spPr>
                        <a:xfrm>
                          <a:off x="4650105" y="1608455"/>
                          <a:ext cx="3217545" cy="33635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F22DC55">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3.7pt;margin-top:9.7pt;height:264.85pt;width:253.35pt;z-index:251704320;mso-width-relative:page;mso-height-relative:page;" fillcolor="#FFFFFF [3201]" filled="t" stroked="f" coordsize="21600,21600" o:gfxdata="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Ju5I&#10;adYAAAALAQAADwAAAAAAAAABACAAAAAiAAAAZHJzL2Rvd25yZXYueG1sUEsBAhQAFAAAAAgAh07i&#10;QCAp0LNdAgAAngQAAA4AAAAAAAAAAQAgAAAAJQEAAGRycy9lMm9Eb2MueG1sUEsFBgAAAAAGAAYA&#10;WQEAAPQFAAAAAA==&#10;">
                <v:fill on="t" focussize="0,0"/>
                <v:stroke on="f" weight="0.5pt"/>
                <v:imagedata o:title=""/>
                <o:lock v:ext="edit" aspectratio="f"/>
                <v:textbox>
                  <w:txbxContent>
                    <w:p w14:paraId="3F22DC55">
                      <w:r>
                        <w:rPr>
                          <w:rFonts w:hint="eastAsia"/>
                          <w:lang w:val="en-US" w:eastAsia="zh-CN"/>
                        </w:rPr>
                        <w:t xml:space="preserve">    </w:t>
                      </w:r>
                    </w:p>
                  </w:txbxContent>
                </v:textbox>
              </v:shape>
            </w:pict>
          </mc:Fallback>
        </mc:AlternateContent>
      </w:r>
    </w:p>
    <w:p w14:paraId="42961402"/>
    <w:p w14:paraId="750FA9B2"/>
    <w:p w14:paraId="3FD86810">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9D399E9">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0BE7CA4">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27A2D09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A355E7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552D65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2CE97F6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635BDE4A">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D1878F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29D399E9">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0BE7CA4">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27A2D09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A355E7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552D65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2CE97F6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635BDE4A">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D1878F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1721B594">
      <w:pPr>
        <w:rPr>
          <w:rFonts w:hint="eastAsia" w:eastAsiaTheme="minorEastAsia"/>
          <w:lang w:eastAsia="zh-CN"/>
        </w:rPr>
      </w:pPr>
    </w:p>
    <w:p w14:paraId="0E6B441D"/>
    <w:p w14:paraId="4AC1A8DF">
      <w:pPr>
        <w:rPr>
          <w:rFonts w:hint="eastAsia" w:eastAsiaTheme="minorEastAsia"/>
          <w:lang w:eastAsia="zh-CN"/>
        </w:rPr>
      </w:pPr>
    </w:p>
    <w:p w14:paraId="0854E410">
      <w:pPr>
        <w:rPr>
          <w:rFonts w:hint="eastAsia" w:eastAsiaTheme="minorEastAsia"/>
          <w:lang w:eastAsia="zh-CN"/>
        </w:rPr>
      </w:pPr>
    </w:p>
    <w:p w14:paraId="5EC141C8">
      <w:pPr>
        <w:rPr>
          <w:rFonts w:hint="eastAsia" w:eastAsiaTheme="minorEastAsia"/>
          <w:lang w:eastAsia="zh-CN"/>
        </w:rPr>
      </w:pPr>
    </w:p>
    <w:p w14:paraId="3D6FAB1C"/>
    <w:p w14:paraId="720C7B2F"/>
    <w:p w14:paraId="6B92694A"/>
    <w:p w14:paraId="63E2E6CC"/>
    <w:p w14:paraId="7783709E"/>
    <w:p w14:paraId="44DAD198">
      <w:r>
        <mc:AlternateContent>
          <mc:Choice Requires="wps">
            <w:drawing>
              <wp:anchor distT="0" distB="0" distL="114300" distR="114300" simplePos="0" relativeHeight="251691008"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04342FE1">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A6AC4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206E92C">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LWAE3G450SS-5MEW-09</w:t>
                                  </w:r>
                                  <w:r>
                                    <w:rPr>
                                      <w:rFonts w:hint="eastAsia" w:ascii="Arial" w:hAnsi="Arial" w:eastAsia="宋体" w:cs="Arial"/>
                                      <w:color w:val="323333"/>
                                      <w:kern w:val="0"/>
                                      <w:sz w:val="22"/>
                                      <w:szCs w:val="22"/>
                                      <w:lang w:val="en-US" w:eastAsia="zh-CN" w:bidi="ar"/>
                                    </w:rPr>
                                    <w:t>-00</w:t>
                                  </w:r>
                                </w:p>
                              </w:tc>
                            </w:tr>
                            <w:tr w14:paraId="26C8A9D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D25500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30511D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4506A22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E72AC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B2B601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7287D72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7B50D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D372D5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ZHANG</w:t>
                                  </w:r>
                                </w:p>
                              </w:tc>
                            </w:tr>
                            <w:tr w14:paraId="396CAB7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5722B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1032CD5">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GUO</w:t>
                                  </w:r>
                                </w:p>
                              </w:tc>
                            </w:tr>
                            <w:tr w14:paraId="46E32FE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22DB8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7326185">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20260820</w:t>
                                  </w:r>
                                </w:p>
                              </w:tc>
                            </w:tr>
                          </w:tbl>
                          <w:p w14:paraId="4095E103">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21EB5D1F">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F38F1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125E0FF">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8C7B8E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2C8BED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BA2BBA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1D0C053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B0EF8A">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276141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503969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049C26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02690ED">
                                  <w:pPr>
                                    <w:ind w:leftChars="100"/>
                                    <w:rPr>
                                      <w:rFonts w:hint="default" w:ascii="Arial" w:hAnsi="Arial" w:eastAsia="等线" w:cs="Arial"/>
                                      <w:b w:val="0"/>
                                      <w:bCs/>
                                      <w:sz w:val="21"/>
                                      <w:szCs w:val="21"/>
                                      <w:lang w:val="en-US" w:eastAsia="zh-CN"/>
                                    </w:rPr>
                                  </w:pPr>
                                </w:p>
                              </w:tc>
                            </w:tr>
                            <w:tr w14:paraId="4A81148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50EE0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EBFFE0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DF0042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3F24300">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3D897F8">
                                  <w:pPr>
                                    <w:ind w:leftChars="100"/>
                                    <w:rPr>
                                      <w:rFonts w:hint="default" w:ascii="Arial" w:hAnsi="Arial" w:eastAsia="等线" w:cs="Arial"/>
                                      <w:b w:val="0"/>
                                      <w:bCs/>
                                      <w:sz w:val="21"/>
                                      <w:szCs w:val="21"/>
                                      <w:lang w:val="en-US" w:eastAsia="zh-CN"/>
                                    </w:rPr>
                                  </w:pPr>
                                </w:p>
                              </w:tc>
                            </w:tr>
                            <w:tr w14:paraId="329DAA9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06EF0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8D761B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C9CDA8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4C1AD2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C494188">
                                  <w:pPr>
                                    <w:ind w:leftChars="100"/>
                                    <w:rPr>
                                      <w:rFonts w:hint="default" w:ascii="Arial" w:hAnsi="Arial" w:eastAsia="等线" w:cs="Arial"/>
                                      <w:b w:val="0"/>
                                      <w:bCs/>
                                      <w:sz w:val="21"/>
                                      <w:szCs w:val="21"/>
                                      <w:lang w:val="en-US" w:eastAsia="zh-CN"/>
                                    </w:rPr>
                                  </w:pPr>
                                </w:p>
                              </w:tc>
                            </w:tr>
                            <w:tr w14:paraId="6BD8E54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B92F4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26D41E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E27484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6D52FD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CB51299">
                                  <w:pPr>
                                    <w:ind w:leftChars="100"/>
                                    <w:rPr>
                                      <w:rFonts w:hint="default" w:ascii="Arial" w:hAnsi="Arial" w:eastAsia="等线" w:cs="Arial"/>
                                      <w:b w:val="0"/>
                                      <w:bCs/>
                                      <w:sz w:val="21"/>
                                      <w:szCs w:val="21"/>
                                      <w:highlight w:val="none"/>
                                      <w:lang w:val="en-US" w:eastAsia="zh-CN"/>
                                    </w:rPr>
                                  </w:pPr>
                                </w:p>
                              </w:tc>
                            </w:tr>
                            <w:tr w14:paraId="20BCEFC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8622DE">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8E7C76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C71D398">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8A2CF84">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9BE7071">
                                  <w:pPr>
                                    <w:ind w:leftChars="100"/>
                                    <w:rPr>
                                      <w:rFonts w:hint="default" w:ascii="Arial" w:hAnsi="Arial" w:eastAsia="等线" w:cs="Arial"/>
                                      <w:b w:val="0"/>
                                      <w:bCs/>
                                      <w:sz w:val="21"/>
                                      <w:szCs w:val="21"/>
                                      <w:highlight w:val="none"/>
                                      <w:lang w:val="en-US" w:eastAsia="zh-CN"/>
                                    </w:rPr>
                                  </w:pPr>
                                </w:p>
                              </w:tc>
                            </w:tr>
                            <w:tr w14:paraId="3BF521B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41FEA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E0E5E3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1991AF2">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5F0591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D228088">
                                  <w:pPr>
                                    <w:ind w:leftChars="100"/>
                                    <w:rPr>
                                      <w:rFonts w:hint="default" w:ascii="Arial" w:hAnsi="Arial" w:eastAsia="等线" w:cs="Arial"/>
                                      <w:b w:val="0"/>
                                      <w:bCs/>
                                      <w:sz w:val="21"/>
                                      <w:szCs w:val="21"/>
                                      <w:highlight w:val="none"/>
                                      <w:lang w:val="en-US" w:eastAsia="zh-CN"/>
                                    </w:rPr>
                                  </w:pPr>
                                </w:p>
                              </w:tc>
                            </w:tr>
                          </w:tbl>
                          <w:p w14:paraId="094CBBD2">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1008;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04342FE1">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A6AC4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206E92C">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LWAE3G450SS-5MEW-09</w:t>
                            </w:r>
                            <w:r>
                              <w:rPr>
                                <w:rFonts w:hint="eastAsia" w:ascii="Arial" w:hAnsi="Arial" w:eastAsia="宋体" w:cs="Arial"/>
                                <w:color w:val="323333"/>
                                <w:kern w:val="0"/>
                                <w:sz w:val="22"/>
                                <w:szCs w:val="22"/>
                                <w:lang w:val="en-US" w:eastAsia="zh-CN" w:bidi="ar"/>
                              </w:rPr>
                              <w:t>-00</w:t>
                            </w:r>
                          </w:p>
                        </w:tc>
                      </w:tr>
                      <w:tr w14:paraId="26C8A9D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D25500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30511D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4506A22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E72AC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B2B601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7287D72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7B50D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D372D5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ZHANG</w:t>
                            </w:r>
                          </w:p>
                        </w:tc>
                      </w:tr>
                      <w:tr w14:paraId="396CAB7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5722B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1032CD5">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GUO</w:t>
                            </w:r>
                          </w:p>
                        </w:tc>
                      </w:tr>
                      <w:tr w14:paraId="46E32FE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22DB8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7326185">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20260820</w:t>
                            </w:r>
                          </w:p>
                        </w:tc>
                      </w:tr>
                    </w:tbl>
                    <w:p w14:paraId="4095E103">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21EB5D1F">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F38F1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125E0FF">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8C7B8E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2C8BED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BA2BBA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1D0C053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B0EF8A">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276141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503969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049C26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02690ED">
                            <w:pPr>
                              <w:ind w:leftChars="100"/>
                              <w:rPr>
                                <w:rFonts w:hint="default" w:ascii="Arial" w:hAnsi="Arial" w:eastAsia="等线" w:cs="Arial"/>
                                <w:b w:val="0"/>
                                <w:bCs/>
                                <w:sz w:val="21"/>
                                <w:szCs w:val="21"/>
                                <w:lang w:val="en-US" w:eastAsia="zh-CN"/>
                              </w:rPr>
                            </w:pPr>
                          </w:p>
                        </w:tc>
                      </w:tr>
                      <w:tr w14:paraId="4A81148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50EE0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EBFFE0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DF0042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3F24300">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3D897F8">
                            <w:pPr>
                              <w:ind w:leftChars="100"/>
                              <w:rPr>
                                <w:rFonts w:hint="default" w:ascii="Arial" w:hAnsi="Arial" w:eastAsia="等线" w:cs="Arial"/>
                                <w:b w:val="0"/>
                                <w:bCs/>
                                <w:sz w:val="21"/>
                                <w:szCs w:val="21"/>
                                <w:lang w:val="en-US" w:eastAsia="zh-CN"/>
                              </w:rPr>
                            </w:pPr>
                          </w:p>
                        </w:tc>
                      </w:tr>
                      <w:tr w14:paraId="329DAA9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06EF0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8D761B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C9CDA8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4C1AD2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C494188">
                            <w:pPr>
                              <w:ind w:leftChars="100"/>
                              <w:rPr>
                                <w:rFonts w:hint="default" w:ascii="Arial" w:hAnsi="Arial" w:eastAsia="等线" w:cs="Arial"/>
                                <w:b w:val="0"/>
                                <w:bCs/>
                                <w:sz w:val="21"/>
                                <w:szCs w:val="21"/>
                                <w:lang w:val="en-US" w:eastAsia="zh-CN"/>
                              </w:rPr>
                            </w:pPr>
                          </w:p>
                        </w:tc>
                      </w:tr>
                      <w:tr w14:paraId="6BD8E54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B92F4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26D41E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E27484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6D52FD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CB51299">
                            <w:pPr>
                              <w:ind w:leftChars="100"/>
                              <w:rPr>
                                <w:rFonts w:hint="default" w:ascii="Arial" w:hAnsi="Arial" w:eastAsia="等线" w:cs="Arial"/>
                                <w:b w:val="0"/>
                                <w:bCs/>
                                <w:sz w:val="21"/>
                                <w:szCs w:val="21"/>
                                <w:highlight w:val="none"/>
                                <w:lang w:val="en-US" w:eastAsia="zh-CN"/>
                              </w:rPr>
                            </w:pPr>
                          </w:p>
                        </w:tc>
                      </w:tr>
                      <w:tr w14:paraId="20BCEFC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8622DE">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8E7C76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C71D398">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8A2CF84">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9BE7071">
                            <w:pPr>
                              <w:ind w:leftChars="100"/>
                              <w:rPr>
                                <w:rFonts w:hint="default" w:ascii="Arial" w:hAnsi="Arial" w:eastAsia="等线" w:cs="Arial"/>
                                <w:b w:val="0"/>
                                <w:bCs/>
                                <w:sz w:val="21"/>
                                <w:szCs w:val="21"/>
                                <w:highlight w:val="none"/>
                                <w:lang w:val="en-US" w:eastAsia="zh-CN"/>
                              </w:rPr>
                            </w:pPr>
                          </w:p>
                        </w:tc>
                      </w:tr>
                      <w:tr w14:paraId="3BF521B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41FEA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E0E5E3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1991AF2">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5F0591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D228088">
                            <w:pPr>
                              <w:ind w:leftChars="100"/>
                              <w:rPr>
                                <w:rFonts w:hint="default" w:ascii="Arial" w:hAnsi="Arial" w:eastAsia="等线" w:cs="Arial"/>
                                <w:b w:val="0"/>
                                <w:bCs/>
                                <w:sz w:val="21"/>
                                <w:szCs w:val="21"/>
                                <w:highlight w:val="none"/>
                                <w:lang w:val="en-US" w:eastAsia="zh-CN"/>
                              </w:rPr>
                            </w:pPr>
                          </w:p>
                        </w:tc>
                      </w:tr>
                    </w:tbl>
                    <w:p w14:paraId="094CBBD2">
                      <w:pPr>
                        <w:rPr>
                          <w:sz w:val="10"/>
                        </w:rPr>
                      </w:pPr>
                    </w:p>
                  </w:txbxContent>
                </v:textbox>
              </v:shape>
            </w:pict>
          </mc:Fallback>
        </mc:AlternateContent>
      </w:r>
    </w:p>
    <w:p w14:paraId="4401FFC9">
      <w:pPr>
        <w:bidi w:val="0"/>
        <w:rPr>
          <w:rFonts w:asciiTheme="minorHAnsi" w:hAnsiTheme="minorHAnsi" w:eastAsiaTheme="minorEastAsia" w:cstheme="minorBidi"/>
          <w:kern w:val="2"/>
          <w:sz w:val="21"/>
          <w:szCs w:val="22"/>
          <w:lang w:val="en-US" w:eastAsia="zh-CN" w:bidi="ar-SA"/>
        </w:rPr>
      </w:pPr>
    </w:p>
    <w:p w14:paraId="1F74AA72">
      <w:pPr>
        <w:bidi w:val="0"/>
        <w:rPr>
          <w:lang w:val="en-US" w:eastAsia="zh-CN"/>
        </w:rPr>
      </w:pPr>
    </w:p>
    <w:p w14:paraId="79056FD6">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9440"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2798C11">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9440;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02798C11">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66AA861C"/>
    <w:p w14:paraId="64FB8CAB"/>
    <w:p w14:paraId="28A4F0AC"/>
    <w:p w14:paraId="1DAE52E4">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126365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208852">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9.95pt;height:40.5pt;width:179.25pt;z-index:251664384;mso-width-relative:page;mso-height-relative:page;" filled="f" stroked="f" coordsize="21600,21600" o:gfxdata="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StmAO2gAAAAk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14:paraId="77208852">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02281BCF">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42545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3.35pt;height:22.5pt;width:554.25pt;z-index:251663360;v-text-anchor:middle;mso-width-relative:page;mso-height-relative:page;" fillcolor="#BBC7D2" filled="t" stroked="f" coordsize="21600,21600" o:gfxdata="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t4QostUAAAAI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370E2ED7">
      <w:bookmarkStart w:id="1" w:name="_GoBack"/>
      <w:bookmarkEnd w:id="1"/>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145415</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2C0EDB8">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0E279A">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6FE33D4">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6ED00C5">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0297200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40D85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5F20E3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1286D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60CBCAC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675A0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B2CFD4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20FBE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198~277</w:t>
                                  </w:r>
                                </w:p>
                              </w:tc>
                            </w:tr>
                            <w:tr w14:paraId="7DE9B3A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04787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473BF2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0F8051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170249F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E679B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A0401C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03852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1500</w:t>
                                  </w:r>
                                </w:p>
                              </w:tc>
                            </w:tr>
                            <w:tr w14:paraId="535C9DC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81509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1B144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28443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1.57</w:t>
                                  </w:r>
                                </w:p>
                              </w:tc>
                            </w:tr>
                            <w:tr w14:paraId="541067D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1DFAA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BD254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13295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264</w:t>
                                  </w:r>
                                </w:p>
                              </w:tc>
                            </w:tr>
                            <w:tr w14:paraId="324FE236">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273374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AE9760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73FA2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6224</w:t>
                                  </w:r>
                                </w:p>
                              </w:tc>
                            </w:tr>
                            <w:tr w14:paraId="5F3C80F7">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7C5EF61">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A1DA00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E7532F">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3661</w:t>
                                  </w:r>
                                </w:p>
                              </w:tc>
                            </w:tr>
                            <w:tr w14:paraId="51F4393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13F37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386611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A2A62E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150</w:t>
                                  </w:r>
                                </w:p>
                              </w:tc>
                            </w:tr>
                            <w:tr w14:paraId="1D5520F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2D419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EC39B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2E168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67</w:t>
                                  </w:r>
                                </w:p>
                              </w:tc>
                            </w:tr>
                            <w:tr w14:paraId="4FEB663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AF13D9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2A5A1C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EE9712">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4EB3074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64B69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63E9F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9DE25FF">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14:paraId="2C90BAD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F03E0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D2690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70E0AB">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15A8C68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2DCCB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266B43">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1C70C67">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 xml:space="preserve"> 54</w:t>
                                  </w:r>
                                </w:p>
                              </w:tc>
                            </w:tr>
                            <w:tr w14:paraId="2E5E5B2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63A90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921C05A">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88C81F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55B40F24">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1.45pt;height:415.4pt;width:525.65pt;z-index:251665408;mso-width-relative:page;mso-height-relative:page;" fillcolor="#FFFFFF [3212]" filled="t" stroked="f" coordsize="21600,21600" o:gfxdata="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J3hlgDWAAAA&#10;CgEAAA8AAAAAAAAAAQAgAAAAIgAAAGRycy9kb3ducmV2LnhtbFBLAQIUABQAAAAIAIdO4kA6K8tG&#10;WAIAAJ4EAAAOAAAAAAAAAAEAIAAAACUBAABkcnMvZTJvRG9jLnhtbFBLBQYAAAAABgAGAFkBAADv&#10;BQ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2C0EDB8">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0E279A">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6FE33D4">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6ED00C5">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0297200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40D85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5F20E3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1286D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60CBCAC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675A0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B2CFD4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20FBE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198~277</w:t>
                            </w:r>
                          </w:p>
                        </w:tc>
                      </w:tr>
                      <w:tr w14:paraId="7DE9B3A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04787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473BF2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0F8051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170249F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E679B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A0401C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03852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1500</w:t>
                            </w:r>
                          </w:p>
                        </w:tc>
                      </w:tr>
                      <w:tr w14:paraId="535C9DC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81509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1B144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28443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1.57</w:t>
                            </w:r>
                          </w:p>
                        </w:tc>
                      </w:tr>
                      <w:tr w14:paraId="541067D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1DFAA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BD254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13295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264</w:t>
                            </w:r>
                          </w:p>
                        </w:tc>
                      </w:tr>
                      <w:tr w14:paraId="324FE236">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273374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AE9760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73FA2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6224</w:t>
                            </w:r>
                          </w:p>
                        </w:tc>
                      </w:tr>
                      <w:tr w14:paraId="5F3C80F7">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7C5EF61">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A1DA00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E7532F">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3661</w:t>
                            </w:r>
                          </w:p>
                        </w:tc>
                      </w:tr>
                      <w:tr w14:paraId="51F4393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13F37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386611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A2A62E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150</w:t>
                            </w:r>
                          </w:p>
                        </w:tc>
                      </w:tr>
                      <w:tr w14:paraId="1D5520F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2D419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EC39B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2E168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67</w:t>
                            </w:r>
                          </w:p>
                        </w:tc>
                      </w:tr>
                      <w:tr w14:paraId="4FEB663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AF13D9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2A5A1C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EE9712">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4EB3074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64B69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63E9F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9DE25FF">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14:paraId="2C90BAD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F03E0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D2690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70E0AB">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15A8C68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2DCCB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266B43">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1C70C67">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 xml:space="preserve"> 54</w:t>
                            </w:r>
                          </w:p>
                        </w:tc>
                      </w:tr>
                      <w:tr w14:paraId="2E5E5B2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63A90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921C05A">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88C81F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55B40F24">
                      <w:pPr>
                        <w:rPr>
                          <w:sz w:val="10"/>
                        </w:rPr>
                      </w:pPr>
                    </w:p>
                  </w:txbxContent>
                </v:textbox>
              </v:shape>
            </w:pict>
          </mc:Fallback>
        </mc:AlternateContent>
      </w:r>
    </w:p>
    <w:p w14:paraId="3D6531E2"/>
    <w:p w14:paraId="7631DA85"/>
    <w:p w14:paraId="53BB3BD8"/>
    <w:p w14:paraId="1F15703E"/>
    <w:p w14:paraId="35725D63"/>
    <w:p w14:paraId="61C7F995"/>
    <w:p w14:paraId="583BE310"/>
    <w:p w14:paraId="0E237F77"/>
    <w:p w14:paraId="1E5AF80F"/>
    <w:p w14:paraId="6CC2AADD"/>
    <w:p w14:paraId="25BA3C25"/>
    <w:p w14:paraId="71DFABA1"/>
    <w:p w14:paraId="67C56DE4"/>
    <w:p w14:paraId="76DE86DC"/>
    <w:p w14:paraId="05D36874"/>
    <w:p w14:paraId="20E5A463"/>
    <w:p w14:paraId="6CD66FFE"/>
    <w:p w14:paraId="5B6B6430"/>
    <w:p w14:paraId="04BA644B">
      <w:pPr>
        <w:tabs>
          <w:tab w:val="left" w:pos="11145"/>
        </w:tabs>
      </w:pPr>
      <w:r>
        <w:tab/>
      </w:r>
    </w:p>
    <w:p w14:paraId="6C80AD68">
      <w:pPr>
        <w:widowControl/>
        <w:jc w:val="left"/>
      </w:pPr>
      <w:r>
        <w:rPr>
          <w:sz w:val="21"/>
        </w:rPr>
        <mc:AlternateContent>
          <mc:Choice Requires="wps">
            <w:drawing>
              <wp:anchor distT="0" distB="0" distL="114300" distR="114300" simplePos="0" relativeHeight="251708416" behindDoc="0" locked="0" layoutInCell="1" allowOverlap="1">
                <wp:simplePos x="0" y="0"/>
                <wp:positionH relativeFrom="column">
                  <wp:posOffset>552450</wp:posOffset>
                </wp:positionH>
                <wp:positionV relativeFrom="paragraph">
                  <wp:posOffset>1784985</wp:posOffset>
                </wp:positionV>
                <wp:extent cx="6743700" cy="2724150"/>
                <wp:effectExtent l="0" t="0" r="0" b="0"/>
                <wp:wrapNone/>
                <wp:docPr id="63" name="文本框 63"/>
                <wp:cNvGraphicFramePr/>
                <a:graphic xmlns:a="http://schemas.openxmlformats.org/drawingml/2006/main">
                  <a:graphicData uri="http://schemas.microsoft.com/office/word/2010/wordprocessingShape">
                    <wps:wsp>
                      <wps:cNvSpPr txBox="1"/>
                      <wps:spPr>
                        <a:xfrm>
                          <a:off x="486410" y="6452235"/>
                          <a:ext cx="6743700" cy="27241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66E56FAD">
                              <w:tblPrEx>
                                <w:shd w:val="clear" w:color="auto" w:fill="auto"/>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3B814FA">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6B36C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669E3BC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06C706B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22232DF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6B8FC8C">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0382F7A8">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AF1C5B">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79F81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6EBCA062">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D0F3D0D">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3EEBB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2BD72659">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66891D">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ERP2015 Standard</w:t>
                                  </w:r>
                                </w:p>
                                <w:p w14:paraId="1AE3D91F">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ERP2015 Measured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1277127">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40</w:t>
                                  </w:r>
                                </w:p>
                                <w:p w14:paraId="71E8EE4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49.2</w:t>
                                  </w:r>
                                </w:p>
                              </w:tc>
                            </w:tr>
                          </w:tbl>
                          <w:p w14:paraId="38E6053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40.55pt;height:214.5pt;width:531pt;z-index:251708416;mso-width-relative:page;mso-height-relative:page;" fillcolor="#FFFFFF [3201]" filled="t" stroked="f" coordsize="21600,21600" o:gfxdata="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5s40HV&#10;AAAACwEAAA8AAAAAAAAAAQAgAAAAIgAAAGRycy9kb3ducmV2LnhtbFBLAQIUABQAAAAIAIdO4kAW&#10;ErkT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66E56FAD">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3B814FA">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6B36C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669E3BC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06C706B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22232DF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6B8FC8C">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0382F7A8">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AF1C5B">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79F81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6EBCA062">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D0F3D0D">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3EEBB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2BD72659">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66891D">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ERP2015 Standard</w:t>
                            </w:r>
                          </w:p>
                          <w:p w14:paraId="1AE3D91F">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ERP2015 Measured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1277127">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40</w:t>
                            </w:r>
                          </w:p>
                          <w:p w14:paraId="71E8EE4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49.2</w:t>
                            </w:r>
                          </w:p>
                        </w:tc>
                      </w:tr>
                    </w:tbl>
                    <w:p w14:paraId="38E60539"/>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297180</wp:posOffset>
                </wp:positionH>
                <wp:positionV relativeFrom="paragraph">
                  <wp:posOffset>1285240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FCB638">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01.2pt;height:40.5pt;width:179.25pt;z-index:251696128;mso-width-relative:page;mso-height-relative:page;" filled="f" stroked="f" coordsize="21600,21600" o:gfxdata="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20mvT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46FCB638">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278130</wp:posOffset>
                </wp:positionH>
                <wp:positionV relativeFrom="paragraph">
                  <wp:posOffset>1417955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11.65pt;height:22.5pt;width:554.25pt;z-index:251695104;v-text-anchor:middle;mso-width-relative:page;mso-height-relative:page;" fillcolor="#BBC7D2" filled="t" stroked="f" coordsize="21600,21600" o:gfxdata="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MJG4B3YAAAACwEAAA8AAAAAAAAAAQAgAAAAIgAAAGRycy9kb3ducmV2LnhtbFBLAQIUABQA&#10;AAAIAIdO4kDxdUCcYgIAALYEAAAOAAAAAAAAAAEAIAAAACcBAABkcnMvZTJvRG9jLnhtbFBLBQYA&#10;AAAABgAGAFkBAAD7BQAAAAA=&#10;">
                <v:fill on="t" focussize="0,0"/>
                <v:stroke on="f" weight="2pt"/>
                <v:imagedata o:title=""/>
                <o:lock v:ext="edit" aspectratio="f"/>
              </v:rect>
            </w:pict>
          </mc:Fallback>
        </mc:AlternateContent>
      </w:r>
      <w:r>
        <w:br w:type="page"/>
      </w:r>
    </w:p>
    <w:p w14:paraId="08FA3A63">
      <w:pPr>
        <w:tabs>
          <w:tab w:val="left" w:pos="11145"/>
        </w:tabs>
      </w:pPr>
    </w:p>
    <w:p w14:paraId="5B6B808A">
      <w:pPr>
        <w:jc w:val="center"/>
      </w:pPr>
    </w:p>
    <w:p w14:paraId="5434725B">
      <w:pPr>
        <w:jc w:val="center"/>
      </w:pPr>
    </w:p>
    <w:p w14:paraId="1098B629">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43FC27">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6C43FC27">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6E35E740">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2039E0BD">
      <w:pPr>
        <w:jc w:val="center"/>
      </w:pPr>
    </w:p>
    <w:p w14:paraId="0432707D">
      <w:pPr>
        <w:jc w:val="center"/>
      </w:pPr>
    </w:p>
    <w:p w14:paraId="6FAFDE36">
      <w:pPr>
        <w:jc w:val="center"/>
      </w:pPr>
      <w:r>
        <w:rPr>
          <w:sz w:val="21"/>
        </w:rPr>
        <mc:AlternateContent>
          <mc:Choice Requires="wps">
            <w:drawing>
              <wp:anchor distT="0" distB="0" distL="114300" distR="114300" simplePos="0" relativeHeight="251707392" behindDoc="0" locked="0" layoutInCell="1" allowOverlap="1">
                <wp:simplePos x="0" y="0"/>
                <wp:positionH relativeFrom="column">
                  <wp:posOffset>301625</wp:posOffset>
                </wp:positionH>
                <wp:positionV relativeFrom="paragraph">
                  <wp:posOffset>4445</wp:posOffset>
                </wp:positionV>
                <wp:extent cx="6877050" cy="3838575"/>
                <wp:effectExtent l="0" t="0" r="0" b="9525"/>
                <wp:wrapNone/>
                <wp:docPr id="43" name="文本框 43"/>
                <wp:cNvGraphicFramePr/>
                <a:graphic xmlns:a="http://schemas.openxmlformats.org/drawingml/2006/main">
                  <a:graphicData uri="http://schemas.microsoft.com/office/word/2010/wordprocessingShape">
                    <wps:wsp>
                      <wps:cNvSpPr txBox="1"/>
                      <wps:spPr>
                        <a:xfrm>
                          <a:off x="391160" y="6348095"/>
                          <a:ext cx="6877050" cy="38385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0FBA1457">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2A6D7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9B439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426EBE2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35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95 % RH</w:t>
                                  </w:r>
                                </w:p>
                                <w:p w14:paraId="6618004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338509E8">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B8D17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98C3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3F852E32">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FA55DB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1BA2A1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1D516E93">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73354E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0EE9F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57585F8E">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22AAA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69B5F7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7ED00B18">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EEC69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51020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highlight w:val="none"/>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54D54A88">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F2D569">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BD3BAA">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DB99B22">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301A7C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F4A65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APPROX </w:t>
                                  </w:r>
                                  <w:r>
                                    <w:rPr>
                                      <w:rFonts w:hint="eastAsia" w:ascii="Arial" w:hAnsi="Arial" w:eastAsia="等线" w:cs="Arial"/>
                                      <w:i w:val="0"/>
                                      <w:color w:val="333333"/>
                                      <w:kern w:val="0"/>
                                      <w:sz w:val="18"/>
                                      <w:szCs w:val="18"/>
                                      <w:u w:val="none"/>
                                      <w:lang w:val="en-US" w:eastAsia="zh-CN" w:bidi="ar"/>
                                    </w:rPr>
                                    <w:t>3.6</w:t>
                                  </w:r>
                                  <w:r>
                                    <w:rPr>
                                      <w:rFonts w:hint="default" w:ascii="Arial" w:hAnsi="Arial" w:eastAsia="等线" w:cs="Arial"/>
                                      <w:i w:val="0"/>
                                      <w:color w:val="333333"/>
                                      <w:kern w:val="0"/>
                                      <w:sz w:val="18"/>
                                      <w:szCs w:val="18"/>
                                      <w:u w:val="none"/>
                                      <w:lang w:val="en-US" w:eastAsia="zh-CN" w:bidi="ar"/>
                                    </w:rPr>
                                    <w:t xml:space="preserve">  (Kg)</w:t>
                                  </w:r>
                                  <w:r>
                                    <w:rPr>
                                      <w:rFonts w:hint="eastAsia" w:ascii="Arial" w:hAnsi="Arial" w:eastAsia="等线" w:cs="Arial"/>
                                      <w:i w:val="0"/>
                                      <w:color w:val="333333"/>
                                      <w:kern w:val="0"/>
                                      <w:sz w:val="18"/>
                                      <w:szCs w:val="18"/>
                                      <w:u w:val="none"/>
                                      <w:lang w:val="en-US" w:eastAsia="zh-CN" w:bidi="ar"/>
                                    </w:rPr>
                                    <w:t xml:space="preserve">  </w:t>
                                  </w:r>
                                </w:p>
                              </w:tc>
                            </w:tr>
                          </w:tbl>
                          <w:p w14:paraId="689635D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302.25pt;width:541.5pt;z-index:251707392;mso-width-relative:page;mso-height-relative:page;" fillcolor="#FFFFFF [3201]" filled="t" stroked="f" coordsize="21600,21600" o:gfxdata="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jZ9nc0wAA&#10;AAgBAAAPAAAAAAAAAAEAIAAAACIAAABkcnMvZG93bnJldi54bWxQSwECFAAUAAAACACHTuJAKcH+&#10;hFwCAACdBAAADgAAAAAAAAABACAAAAAiAQAAZHJzL2Uyb0RvYy54bWxQSwUGAAAAAAYABgBZAQAA&#10;8AU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0FBA1457">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2A6D7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9B439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426EBE2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35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95 % RH</w:t>
                            </w:r>
                          </w:p>
                          <w:p w14:paraId="6618004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338509E8">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B8D17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98C3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3F852E32">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FA55DB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1BA2A1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1D516E93">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73354E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0EE9F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57585F8E">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22AAA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69B5F7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7ED00B18">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EEC69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51020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highlight w:val="none"/>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54D54A88">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F2D569">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BD3BAA">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DB99B22">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301A7C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F4A65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APPROX </w:t>
                            </w:r>
                            <w:r>
                              <w:rPr>
                                <w:rFonts w:hint="eastAsia" w:ascii="Arial" w:hAnsi="Arial" w:eastAsia="等线" w:cs="Arial"/>
                                <w:i w:val="0"/>
                                <w:color w:val="333333"/>
                                <w:kern w:val="0"/>
                                <w:sz w:val="18"/>
                                <w:szCs w:val="18"/>
                                <w:u w:val="none"/>
                                <w:lang w:val="en-US" w:eastAsia="zh-CN" w:bidi="ar"/>
                              </w:rPr>
                              <w:t>3.6</w:t>
                            </w:r>
                            <w:r>
                              <w:rPr>
                                <w:rFonts w:hint="default" w:ascii="Arial" w:hAnsi="Arial" w:eastAsia="等线" w:cs="Arial"/>
                                <w:i w:val="0"/>
                                <w:color w:val="333333"/>
                                <w:kern w:val="0"/>
                                <w:sz w:val="18"/>
                                <w:szCs w:val="18"/>
                                <w:u w:val="none"/>
                                <w:lang w:val="en-US" w:eastAsia="zh-CN" w:bidi="ar"/>
                              </w:rPr>
                              <w:t xml:space="preserve">  (Kg)</w:t>
                            </w:r>
                            <w:r>
                              <w:rPr>
                                <w:rFonts w:hint="eastAsia" w:ascii="Arial" w:hAnsi="Arial" w:eastAsia="等线" w:cs="Arial"/>
                                <w:i w:val="0"/>
                                <w:color w:val="333333"/>
                                <w:kern w:val="0"/>
                                <w:sz w:val="18"/>
                                <w:szCs w:val="18"/>
                                <w:u w:val="none"/>
                                <w:lang w:val="en-US" w:eastAsia="zh-CN" w:bidi="ar"/>
                              </w:rPr>
                              <w:t xml:space="preserve">  </w:t>
                            </w:r>
                          </w:p>
                        </w:tc>
                      </w:tr>
                    </w:tbl>
                    <w:p w14:paraId="689635D3"/>
                  </w:txbxContent>
                </v:textbox>
              </v:shape>
            </w:pict>
          </mc:Fallback>
        </mc:AlternateContent>
      </w:r>
    </w:p>
    <w:p w14:paraId="48189288">
      <w:pPr>
        <w:jc w:val="center"/>
      </w:pPr>
    </w:p>
    <w:p w14:paraId="62948236">
      <w:pPr>
        <w:jc w:val="center"/>
      </w:pPr>
    </w:p>
    <w:p w14:paraId="33FE772F">
      <w:pPr>
        <w:jc w:val="center"/>
      </w:pPr>
    </w:p>
    <w:p w14:paraId="31D913F6">
      <w:pPr>
        <w:jc w:val="center"/>
      </w:pPr>
    </w:p>
    <w:p w14:paraId="0EA9A44B">
      <w:pPr>
        <w:jc w:val="center"/>
      </w:pPr>
    </w:p>
    <w:p w14:paraId="08BB38BE">
      <w:pPr>
        <w:jc w:val="center"/>
      </w:pPr>
    </w:p>
    <w:p w14:paraId="18A07D1F">
      <w:pPr>
        <w:jc w:val="center"/>
      </w:pPr>
    </w:p>
    <w:p w14:paraId="398FFB07">
      <w:pPr>
        <w:jc w:val="center"/>
      </w:pPr>
    </w:p>
    <w:p w14:paraId="3B2C668B">
      <w:pPr>
        <w:jc w:val="center"/>
      </w:pPr>
    </w:p>
    <w:p w14:paraId="20147F5B">
      <w:pPr>
        <w:jc w:val="center"/>
      </w:pPr>
    </w:p>
    <w:p w14:paraId="5FB7A6A3">
      <w:pPr>
        <w:jc w:val="center"/>
      </w:pPr>
    </w:p>
    <w:p w14:paraId="37AE211E">
      <w:pPr>
        <w:jc w:val="center"/>
      </w:pPr>
    </w:p>
    <w:p w14:paraId="1DBDE977">
      <w:pPr>
        <w:jc w:val="center"/>
      </w:pPr>
    </w:p>
    <w:p w14:paraId="1B30FEFB">
      <w:pPr>
        <w:jc w:val="center"/>
      </w:pPr>
    </w:p>
    <w:p w14:paraId="4E31CA0D">
      <w:pPr>
        <w:jc w:val="center"/>
      </w:pPr>
    </w:p>
    <w:p w14:paraId="64320860">
      <w:pPr>
        <w:jc w:val="center"/>
      </w:pPr>
    </w:p>
    <w:p w14:paraId="6E06DED1">
      <w:pPr>
        <w:jc w:val="center"/>
      </w:pPr>
    </w:p>
    <w:p w14:paraId="42818CAC">
      <w:pPr>
        <w:jc w:val="center"/>
      </w:pPr>
    </w:p>
    <w:p w14:paraId="78EBEBD4">
      <w:pPr>
        <w:jc w:val="both"/>
      </w:pPr>
      <w:r>
        <w:rPr>
          <w:sz w:val="21"/>
        </w:rPr>
        <mc:AlternateContent>
          <mc:Choice Requires="wps">
            <w:drawing>
              <wp:anchor distT="0" distB="0" distL="114300" distR="114300" simplePos="0" relativeHeight="251706368"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7B24331A">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6E48F05">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2D1CD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1E474765">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D359E9">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A9993F5">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yellow"/>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9.5</w:t>
                                  </w:r>
                                  <w:r>
                                    <w:rPr>
                                      <w:rFonts w:hint="default" w:ascii="Arial" w:hAnsi="Arial" w:eastAsia="等线" w:cs="Arial"/>
                                      <w:i w:val="0"/>
                                      <w:color w:val="333333"/>
                                      <w:kern w:val="0"/>
                                      <w:sz w:val="18"/>
                                      <w:szCs w:val="18"/>
                                      <w:highlight w:val="none"/>
                                      <w:u w:val="none"/>
                                      <w:lang w:val="en-US" w:eastAsia="zh-CN" w:bidi="ar"/>
                                    </w:rPr>
                                    <w:t>VDC</w:t>
                                  </w:r>
                                </w:p>
                                <w:p w14:paraId="1C4EBF70">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0.8</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3EF9E577">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6BF747">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D3F369">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 xml:space="preserve">PWM signal: frequency </w:t>
                                  </w:r>
                                  <w:r>
                                    <w:rPr>
                                      <w:rFonts w:hint="eastAsia" w:ascii="Arial" w:hAnsi="Arial" w:eastAsia="等线" w:cs="Arial"/>
                                      <w:b w:val="0"/>
                                      <w:bCs w:val="0"/>
                                      <w:i w:val="0"/>
                                      <w:color w:val="333333"/>
                                      <w:kern w:val="2"/>
                                      <w:sz w:val="18"/>
                                      <w:szCs w:val="18"/>
                                      <w:u w:val="none"/>
                                      <w:lang w:val="en-US" w:eastAsia="zh-CN" w:bidi="ar-SA"/>
                                    </w:rPr>
                                    <w:t>0.</w:t>
                                  </w:r>
                                  <w:r>
                                    <w:rPr>
                                      <w:rFonts w:hint="default" w:ascii="Arial" w:hAnsi="Arial" w:eastAsia="等线" w:cs="Arial"/>
                                      <w:b w:val="0"/>
                                      <w:bCs w:val="0"/>
                                      <w:i w:val="0"/>
                                      <w:color w:val="333333"/>
                                      <w:kern w:val="2"/>
                                      <w:sz w:val="18"/>
                                      <w:szCs w:val="18"/>
                                      <w:u w:val="none"/>
                                      <w:lang w:val="en-US" w:eastAsia="zh-CN" w:bidi="ar-SA"/>
                                    </w:rPr>
                                    <w:t xml:space="preserve">1K～1KHz, amplitude 10～12V,duty cycle </w:t>
                                  </w:r>
                                  <w:r>
                                    <w:rPr>
                                      <w:rFonts w:hint="eastAsia" w:ascii="Arial" w:hAnsi="Arial" w:eastAsia="等线" w:cs="Arial"/>
                                      <w:b w:val="0"/>
                                      <w:bCs w:val="0"/>
                                      <w:i w:val="0"/>
                                      <w:color w:val="333333"/>
                                      <w:kern w:val="2"/>
                                      <w:sz w:val="18"/>
                                      <w:szCs w:val="18"/>
                                      <w:highlight w:val="none"/>
                                      <w:u w:val="none"/>
                                      <w:lang w:val="en-US" w:eastAsia="zh-CN" w:bidi="ar-SA"/>
                                    </w:rPr>
                                    <w:t>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100</w:t>
                                  </w:r>
                                  <w:r>
                                    <w:rPr>
                                      <w:rFonts w:hint="default" w:ascii="Arial" w:hAnsi="Arial" w:eastAsia="等线" w:cs="Arial"/>
                                      <w:b w:val="0"/>
                                      <w:bCs w:val="0"/>
                                      <w:i w:val="0"/>
                                      <w:color w:val="333333"/>
                                      <w:kern w:val="2"/>
                                      <w:sz w:val="18"/>
                                      <w:szCs w:val="18"/>
                                      <w:highlight w:val="none"/>
                                      <w:u w:val="none"/>
                                      <w:lang w:val="en-US" w:eastAsia="zh-CN" w:bidi="ar-SA"/>
                                    </w:rPr>
                                    <w:t>%</w:t>
                                  </w:r>
                                  <w:r>
                                    <w:rPr>
                                      <w:rFonts w:hint="default" w:ascii="Arial" w:hAnsi="Arial" w:eastAsia="等线" w:cs="Arial"/>
                                      <w:b w:val="0"/>
                                      <w:bCs w:val="0"/>
                                      <w:i w:val="0"/>
                                      <w:color w:val="333333"/>
                                      <w:kern w:val="2"/>
                                      <w:sz w:val="18"/>
                                      <w:szCs w:val="18"/>
                                      <w:u w:val="none"/>
                                      <w:lang w:val="en-US" w:eastAsia="zh-CN" w:bidi="ar-SA"/>
                                    </w:rPr>
                                    <w:t xml:space="preserve"> .</w:t>
                                  </w:r>
                                </w:p>
                              </w:tc>
                            </w:tr>
                            <w:tr w14:paraId="0D0B4B3D">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CF49517">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9CBF0B1">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w:t>
                                  </w:r>
                                  <w:r>
                                    <w:rPr>
                                      <w:rFonts w:hint="eastAsia" w:ascii="Arial" w:hAnsi="Arial" w:eastAsia="等线" w:cs="Arial"/>
                                      <w:i w:val="0"/>
                                      <w:color w:val="333333"/>
                                      <w:kern w:val="0"/>
                                      <w:sz w:val="18"/>
                                      <w:szCs w:val="18"/>
                                      <w:highlight w:val="none"/>
                                      <w:u w:val="none"/>
                                      <w:lang w:val="en-US" w:eastAsia="zh-CN" w:bidi="ar"/>
                                    </w:rPr>
                                    <w:t xml:space="preserve">：5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0B91FB7A">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EB6C825">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E3A1FA">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宋体" w:cs="Arial"/>
                                      <w:color w:val="000000"/>
                                      <w:kern w:val="0"/>
                                      <w:sz w:val="18"/>
                                      <w:szCs w:val="18"/>
                                      <w:lang w:val="en-US" w:eastAsia="zh-CN" w:bidi="ar"/>
                                    </w:rPr>
                                    <w:t xml:space="preserve">Output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 xml:space="preserve">VDC，Max </w:t>
                                  </w:r>
                                  <w:r>
                                    <w:rPr>
                                      <w:rFonts w:hint="default" w:ascii="Arial" w:hAnsi="Arial" w:eastAsia="等线" w:cs="Arial"/>
                                      <w:b w:val="0"/>
                                      <w:bCs/>
                                      <w:color w:val="000000" w:themeColor="text1"/>
                                      <w:sz w:val="18"/>
                                      <w:szCs w:val="18"/>
                                      <w:highlight w:val="none"/>
                                      <w14:textFill>
                                        <w14:solidFill>
                                          <w14:schemeClr w14:val="tx1"/>
                                        </w14:solidFill>
                                      </w14:textFill>
                                    </w:rPr>
                                    <w:t>Current</w:t>
                                  </w:r>
                                  <w:r>
                                    <w:rPr>
                                      <w:rFonts w:hint="default" w:ascii="Arial" w:hAnsi="Arial" w:eastAsia="宋体" w:cs="Arial"/>
                                      <w:color w:val="000000"/>
                                      <w:kern w:val="0"/>
                                      <w:sz w:val="18"/>
                                      <w:szCs w:val="18"/>
                                      <w:highlight w:val="none"/>
                                      <w:lang w:val="en-US" w:eastAsia="zh-CN" w:bidi="ar"/>
                                    </w:rPr>
                                    <w:t xml:space="preserve">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mA</w:t>
                                  </w:r>
                                </w:p>
                              </w:tc>
                            </w:tr>
                            <w:tr w14:paraId="56F2F9E4">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6A546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D88856">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 、Over-temperature protection、Locked-rotor protection、0verheating protection</w:t>
                                  </w:r>
                                </w:p>
                              </w:tc>
                            </w:tr>
                            <w:tr w14:paraId="3EC69793">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46DB9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1B41C3F">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14:paraId="179FB649">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17A54DE">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029E3D">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bl>
                          <w:p w14:paraId="3CBF13EC">
                            <w:pPr>
                              <w:jc w:val="both"/>
                            </w:pPr>
                            <w:r>
                              <w:br w:type="page"/>
                            </w:r>
                          </w:p>
                          <w:p w14:paraId="5F5645B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6368;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7B24331A">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6E48F05">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2D1CD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1E474765">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D359E9">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A9993F5">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yellow"/>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9.5</w:t>
                            </w:r>
                            <w:r>
                              <w:rPr>
                                <w:rFonts w:hint="default" w:ascii="Arial" w:hAnsi="Arial" w:eastAsia="等线" w:cs="Arial"/>
                                <w:i w:val="0"/>
                                <w:color w:val="333333"/>
                                <w:kern w:val="0"/>
                                <w:sz w:val="18"/>
                                <w:szCs w:val="18"/>
                                <w:highlight w:val="none"/>
                                <w:u w:val="none"/>
                                <w:lang w:val="en-US" w:eastAsia="zh-CN" w:bidi="ar"/>
                              </w:rPr>
                              <w:t>VDC</w:t>
                            </w:r>
                          </w:p>
                          <w:p w14:paraId="1C4EBF70">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0.8</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3EF9E577">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6BF747">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D3F369">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 xml:space="preserve">PWM signal: frequency </w:t>
                            </w:r>
                            <w:r>
                              <w:rPr>
                                <w:rFonts w:hint="eastAsia" w:ascii="Arial" w:hAnsi="Arial" w:eastAsia="等线" w:cs="Arial"/>
                                <w:b w:val="0"/>
                                <w:bCs w:val="0"/>
                                <w:i w:val="0"/>
                                <w:color w:val="333333"/>
                                <w:kern w:val="2"/>
                                <w:sz w:val="18"/>
                                <w:szCs w:val="18"/>
                                <w:u w:val="none"/>
                                <w:lang w:val="en-US" w:eastAsia="zh-CN" w:bidi="ar-SA"/>
                              </w:rPr>
                              <w:t>0.</w:t>
                            </w:r>
                            <w:r>
                              <w:rPr>
                                <w:rFonts w:hint="default" w:ascii="Arial" w:hAnsi="Arial" w:eastAsia="等线" w:cs="Arial"/>
                                <w:b w:val="0"/>
                                <w:bCs w:val="0"/>
                                <w:i w:val="0"/>
                                <w:color w:val="333333"/>
                                <w:kern w:val="2"/>
                                <w:sz w:val="18"/>
                                <w:szCs w:val="18"/>
                                <w:u w:val="none"/>
                                <w:lang w:val="en-US" w:eastAsia="zh-CN" w:bidi="ar-SA"/>
                              </w:rPr>
                              <w:t xml:space="preserve">1K～1KHz, amplitude 10～12V,duty cycle </w:t>
                            </w:r>
                            <w:r>
                              <w:rPr>
                                <w:rFonts w:hint="eastAsia" w:ascii="Arial" w:hAnsi="Arial" w:eastAsia="等线" w:cs="Arial"/>
                                <w:b w:val="0"/>
                                <w:bCs w:val="0"/>
                                <w:i w:val="0"/>
                                <w:color w:val="333333"/>
                                <w:kern w:val="2"/>
                                <w:sz w:val="18"/>
                                <w:szCs w:val="18"/>
                                <w:highlight w:val="none"/>
                                <w:u w:val="none"/>
                                <w:lang w:val="en-US" w:eastAsia="zh-CN" w:bidi="ar-SA"/>
                              </w:rPr>
                              <w:t>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100</w:t>
                            </w:r>
                            <w:r>
                              <w:rPr>
                                <w:rFonts w:hint="default" w:ascii="Arial" w:hAnsi="Arial" w:eastAsia="等线" w:cs="Arial"/>
                                <w:b w:val="0"/>
                                <w:bCs w:val="0"/>
                                <w:i w:val="0"/>
                                <w:color w:val="333333"/>
                                <w:kern w:val="2"/>
                                <w:sz w:val="18"/>
                                <w:szCs w:val="18"/>
                                <w:highlight w:val="none"/>
                                <w:u w:val="none"/>
                                <w:lang w:val="en-US" w:eastAsia="zh-CN" w:bidi="ar-SA"/>
                              </w:rPr>
                              <w:t>%</w:t>
                            </w:r>
                            <w:r>
                              <w:rPr>
                                <w:rFonts w:hint="default" w:ascii="Arial" w:hAnsi="Arial" w:eastAsia="等线" w:cs="Arial"/>
                                <w:b w:val="0"/>
                                <w:bCs w:val="0"/>
                                <w:i w:val="0"/>
                                <w:color w:val="333333"/>
                                <w:kern w:val="2"/>
                                <w:sz w:val="18"/>
                                <w:szCs w:val="18"/>
                                <w:u w:val="none"/>
                                <w:lang w:val="en-US" w:eastAsia="zh-CN" w:bidi="ar-SA"/>
                              </w:rPr>
                              <w:t xml:space="preserve"> .</w:t>
                            </w:r>
                          </w:p>
                        </w:tc>
                      </w:tr>
                      <w:tr w14:paraId="0D0B4B3D">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CF49517">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9CBF0B1">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w:t>
                            </w:r>
                            <w:r>
                              <w:rPr>
                                <w:rFonts w:hint="eastAsia" w:ascii="Arial" w:hAnsi="Arial" w:eastAsia="等线" w:cs="Arial"/>
                                <w:i w:val="0"/>
                                <w:color w:val="333333"/>
                                <w:kern w:val="0"/>
                                <w:sz w:val="18"/>
                                <w:szCs w:val="18"/>
                                <w:highlight w:val="none"/>
                                <w:u w:val="none"/>
                                <w:lang w:val="en-US" w:eastAsia="zh-CN" w:bidi="ar"/>
                              </w:rPr>
                              <w:t xml:space="preserve">：5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0B91FB7A">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EB6C825">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E3A1FA">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宋体" w:cs="Arial"/>
                                <w:color w:val="000000"/>
                                <w:kern w:val="0"/>
                                <w:sz w:val="18"/>
                                <w:szCs w:val="18"/>
                                <w:lang w:val="en-US" w:eastAsia="zh-CN" w:bidi="ar"/>
                              </w:rPr>
                              <w:t xml:space="preserve">Output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 xml:space="preserve">VDC，Max </w:t>
                            </w:r>
                            <w:r>
                              <w:rPr>
                                <w:rFonts w:hint="default" w:ascii="Arial" w:hAnsi="Arial" w:eastAsia="等线" w:cs="Arial"/>
                                <w:b w:val="0"/>
                                <w:bCs/>
                                <w:color w:val="000000" w:themeColor="text1"/>
                                <w:sz w:val="18"/>
                                <w:szCs w:val="18"/>
                                <w:highlight w:val="none"/>
                                <w14:textFill>
                                  <w14:solidFill>
                                    <w14:schemeClr w14:val="tx1"/>
                                  </w14:solidFill>
                                </w14:textFill>
                              </w:rPr>
                              <w:t>Current</w:t>
                            </w:r>
                            <w:r>
                              <w:rPr>
                                <w:rFonts w:hint="default" w:ascii="Arial" w:hAnsi="Arial" w:eastAsia="宋体" w:cs="Arial"/>
                                <w:color w:val="000000"/>
                                <w:kern w:val="0"/>
                                <w:sz w:val="18"/>
                                <w:szCs w:val="18"/>
                                <w:highlight w:val="none"/>
                                <w:lang w:val="en-US" w:eastAsia="zh-CN" w:bidi="ar"/>
                              </w:rPr>
                              <w:t xml:space="preserve">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mA</w:t>
                            </w:r>
                          </w:p>
                        </w:tc>
                      </w:tr>
                      <w:tr w14:paraId="56F2F9E4">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6A546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D88856">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 、Over-temperature protection、Locked-rotor protection、0verheating protection</w:t>
                            </w:r>
                          </w:p>
                        </w:tc>
                      </w:tr>
                      <w:tr w14:paraId="3EC69793">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46DB9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1B41C3F">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14:paraId="179FB649">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17A54DE">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029E3D">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bl>
                    <w:p w14:paraId="3CBF13EC">
                      <w:pPr>
                        <w:jc w:val="both"/>
                      </w:pPr>
                      <w:r>
                        <w:br w:type="page"/>
                      </w:r>
                    </w:p>
                    <w:p w14:paraId="5F5645BD"/>
                  </w:txbxContent>
                </v:textbox>
              </v:shape>
            </w:pict>
          </mc:Fallback>
        </mc:AlternateContent>
      </w:r>
      <w:r>
        <w:rPr>
          <w:sz w:val="21"/>
        </w:rPr>
        <mc:AlternateContent>
          <mc:Choice Requires="wps">
            <w:drawing>
              <wp:anchor distT="0" distB="0" distL="114300" distR="114300" simplePos="0" relativeHeight="251694080"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D36CE0">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18468E50">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4080;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70D36CE0">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18468E50">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3056;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14:paraId="2A4B5BFA">
      <w:pPr>
        <w:widowControl/>
        <w:jc w:val="left"/>
      </w:pPr>
    </w:p>
    <w:p w14:paraId="570BB396">
      <w:pPr>
        <w:widowControl/>
        <w:jc w:val="left"/>
      </w:pPr>
      <w:r>
        <w:rPr>
          <w:sz w:val="21"/>
        </w:rPr>
        <mc:AlternateContent>
          <mc:Choice Requires="wps">
            <w:drawing>
              <wp:anchor distT="0" distB="0" distL="114300" distR="114300" simplePos="0" relativeHeight="25169817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B34A6F">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5EE9B65F">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21E6DC9C">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817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0FB34A6F">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5EE9B65F">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21E6DC9C">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715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5426075"/>
                <wp:effectExtent l="0" t="0" r="8255" b="3175"/>
                <wp:wrapNone/>
                <wp:docPr id="26" name="文本框 26"/>
                <wp:cNvGraphicFramePr/>
                <a:graphic xmlns:a="http://schemas.openxmlformats.org/drawingml/2006/main">
                  <a:graphicData uri="http://schemas.microsoft.com/office/word/2010/wordprocessingShape">
                    <wps:wsp>
                      <wps:cNvSpPr txBox="1"/>
                      <wps:spPr>
                        <a:xfrm>
                          <a:off x="0" y="0"/>
                          <a:ext cx="7059295" cy="5426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97D4463">
                            <w:pPr>
                              <w:rPr>
                                <w:rFonts w:hint="eastAsia"/>
                                <w:lang w:eastAsia="zh-CN"/>
                              </w:rPr>
                            </w:pPr>
                            <w:r>
                              <w:drawing>
                                <wp:inline distT="0" distB="0" distL="114300" distR="114300">
                                  <wp:extent cx="6859905" cy="5140960"/>
                                  <wp:effectExtent l="0" t="0" r="10795" b="254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7"/>
                                          <a:stretch>
                                            <a:fillRect/>
                                          </a:stretch>
                                        </pic:blipFill>
                                        <pic:spPr>
                                          <a:xfrm>
                                            <a:off x="0" y="0"/>
                                            <a:ext cx="6859905" cy="51409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27.25pt;width:555.85pt;z-index:251661312;mso-width-relative:page;mso-height-relative:page;" fillcolor="#FFFFFF [3201]" filled="t" stroked="f" coordsize="21600,21600" o:gfxdata="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LES5nDWAAAA&#10;DAEAAA8AAAAAAAAAAQAgAAAAIgAAAGRycy9kb3ducmV2LnhtbFBLAQIUABQAAAAIAIdO4kA3LC5t&#10;WAIAAKAEAAAOAAAAAAAAAAEAIAAAACUBAABkcnMvZTJvRG9jLnhtbFBLBQYAAAAABgAGAFkBAADv&#10;BQAAAAA=&#10;">
                <v:fill on="t" focussize="0,0"/>
                <v:stroke on="f" weight="0.5pt"/>
                <v:imagedata o:title=""/>
                <o:lock v:ext="edit" aspectratio="f"/>
                <v:textbox>
                  <w:txbxContent>
                    <w:p w14:paraId="797D4463">
                      <w:pPr>
                        <w:rPr>
                          <w:rFonts w:hint="eastAsia"/>
                          <w:lang w:eastAsia="zh-CN"/>
                        </w:rPr>
                      </w:pPr>
                      <w:r>
                        <w:drawing>
                          <wp:inline distT="0" distB="0" distL="114300" distR="114300">
                            <wp:extent cx="6859905" cy="5140960"/>
                            <wp:effectExtent l="0" t="0" r="10795" b="254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7"/>
                                    <a:stretch>
                                      <a:fillRect/>
                                    </a:stretch>
                                  </pic:blipFill>
                                  <pic:spPr>
                                    <a:xfrm>
                                      <a:off x="0" y="0"/>
                                      <a:ext cx="6859905" cy="5140960"/>
                                    </a:xfrm>
                                    <a:prstGeom prst="rect">
                                      <a:avLst/>
                                    </a:prstGeom>
                                    <a:noFill/>
                                    <a:ln>
                                      <a:noFill/>
                                    </a:ln>
                                  </pic:spPr>
                                </pic:pic>
                              </a:graphicData>
                            </a:graphic>
                          </wp:inline>
                        </w:drawing>
                      </w:r>
                    </w:p>
                  </w:txbxContent>
                </v:textbox>
              </v:shape>
            </w:pict>
          </mc:Fallback>
        </mc:AlternateContent>
      </w:r>
      <w:r>
        <w:br w:type="page"/>
      </w:r>
    </w:p>
    <w:p w14:paraId="629A522A">
      <w:pPr>
        <w:tabs>
          <w:tab w:val="left" w:pos="11145"/>
        </w:tabs>
      </w:pPr>
    </w:p>
    <w:p w14:paraId="0D5C6C73">
      <w:pPr>
        <w:rPr>
          <w:rFonts w:asciiTheme="minorHAnsi" w:hAnsiTheme="minorHAnsi" w:eastAsiaTheme="minorEastAsia" w:cstheme="minorBidi"/>
          <w:kern w:val="2"/>
          <w:sz w:val="21"/>
          <w:szCs w:val="22"/>
          <w:lang w:val="en-US" w:eastAsia="zh-CN" w:bidi="ar-SA"/>
        </w:rPr>
      </w:pPr>
    </w:p>
    <w:p w14:paraId="58C413B7">
      <w:pPr>
        <w:rPr>
          <w:rFonts w:asciiTheme="minorHAnsi" w:hAnsiTheme="minorHAnsi" w:eastAsiaTheme="minorEastAsia" w:cstheme="minorBidi"/>
          <w:kern w:val="2"/>
          <w:sz w:val="21"/>
          <w:szCs w:val="22"/>
          <w:lang w:val="en-US" w:eastAsia="zh-CN" w:bidi="ar-SA"/>
        </w:rPr>
      </w:pPr>
    </w:p>
    <w:p w14:paraId="5AC5B3CA">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B903A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1BB903A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059CF22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E605B3">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75E605B3">
                      <w:pPr>
                        <w:jc w:val="center"/>
                      </w:pPr>
                    </w:p>
                  </w:txbxContent>
                </v:textbox>
              </v:rect>
            </w:pict>
          </mc:Fallback>
        </mc:AlternateContent>
      </w:r>
    </w:p>
    <w:p w14:paraId="4FAE3FF7">
      <w:pPr>
        <w:rPr>
          <w:rFonts w:asciiTheme="minorHAnsi" w:hAnsiTheme="minorHAnsi" w:eastAsiaTheme="minorEastAsia" w:cstheme="minorBidi"/>
          <w:kern w:val="2"/>
          <w:sz w:val="21"/>
          <w:szCs w:val="22"/>
          <w:lang w:val="en-US" w:eastAsia="zh-CN" w:bidi="ar-SA"/>
        </w:rPr>
      </w:pPr>
    </w:p>
    <w:p w14:paraId="76BE4FF8">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5344"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FBF02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0492B84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5344;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70FBF02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0492B842"/>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CFB2555">
                            <w:r>
                              <w:drawing>
                                <wp:inline distT="0" distB="0" distL="114300" distR="114300">
                                  <wp:extent cx="3896995" cy="1926590"/>
                                  <wp:effectExtent l="0" t="0" r="0" b="57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3896995" cy="19265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3CFB2555">
                      <w:r>
                        <w:drawing>
                          <wp:inline distT="0" distB="0" distL="114300" distR="114300">
                            <wp:extent cx="3896995" cy="1926590"/>
                            <wp:effectExtent l="0" t="0" r="0" b="57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3896995" cy="1926590"/>
                                    </a:xfrm>
                                    <a:prstGeom prst="rect">
                                      <a:avLst/>
                                    </a:prstGeom>
                                    <a:noFill/>
                                    <a:ln>
                                      <a:noFill/>
                                    </a:ln>
                                  </pic:spPr>
                                </pic:pic>
                              </a:graphicData>
                            </a:graphic>
                          </wp:inline>
                        </w:drawing>
                      </w:r>
                    </w:p>
                  </w:txbxContent>
                </v:textbox>
                <w10:wrap type="topAndBottom"/>
              </v:shape>
            </w:pict>
          </mc:Fallback>
        </mc:AlternateContent>
      </w:r>
    </w:p>
    <w:p w14:paraId="4E722D3A">
      <w:pPr>
        <w:rPr>
          <w:rFonts w:hint="eastAsia" w:eastAsiaTheme="minorEastAsia"/>
          <w:lang w:eastAsia="zh-CN"/>
        </w:rPr>
      </w:pPr>
      <w:r>
        <mc:AlternateContent>
          <mc:Choice Requires="wps">
            <w:drawing>
              <wp:anchor distT="0" distB="0" distL="114300" distR="114300" simplePos="0" relativeHeight="251701248"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1248;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29B6606C">
      <w:pPr>
        <w:rPr>
          <w:rFonts w:hint="eastAsia" w:eastAsiaTheme="minorEastAsia"/>
          <w:lang w:eastAsia="zh-CN"/>
        </w:rPr>
      </w:pPr>
    </w:p>
    <w:p w14:paraId="40366DCF">
      <w:pPr>
        <w:rPr>
          <w:rFonts w:hint="eastAsia" w:eastAsiaTheme="minorEastAsia"/>
          <w:lang w:eastAsia="zh-CN"/>
        </w:rPr>
      </w:pPr>
    </w:p>
    <w:p w14:paraId="1CFD972E">
      <w:pPr>
        <w:rPr>
          <w:rFonts w:hint="eastAsia" w:eastAsiaTheme="minorEastAsia"/>
          <w:lang w:eastAsia="zh-CN"/>
        </w:rPr>
      </w:pPr>
      <w:r>
        <w:rPr>
          <w:rFonts w:hint="eastAsia"/>
          <w:lang w:val="en-US" w:eastAsia="zh-CN"/>
        </w:rPr>
        <w:t xml:space="preserve">          </w:t>
      </w:r>
    </w:p>
    <w:p w14:paraId="67F00DC0">
      <w:pPr>
        <w:rPr>
          <w:rFonts w:hint="eastAsia" w:eastAsiaTheme="minorEastAsia"/>
          <w:lang w:eastAsia="zh-CN"/>
        </w:rPr>
      </w:pPr>
    </w:p>
    <w:p w14:paraId="31184366">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7891DEAA">
      <w:pPr>
        <w:rPr>
          <w:rFonts w:asciiTheme="minorHAnsi" w:hAnsiTheme="minorHAnsi" w:eastAsiaTheme="minorEastAsia" w:cstheme="minorBidi"/>
          <w:kern w:val="2"/>
          <w:sz w:val="21"/>
          <w:szCs w:val="22"/>
          <w:lang w:val="en-US" w:eastAsia="zh-CN" w:bidi="ar-SA"/>
        </w:rPr>
      </w:pPr>
    </w:p>
    <w:p w14:paraId="503D6450">
      <w:pPr>
        <w:rPr>
          <w:rFonts w:asciiTheme="minorHAnsi" w:hAnsiTheme="minorHAnsi" w:eastAsiaTheme="minorEastAsia" w:cstheme="minorBidi"/>
          <w:kern w:val="2"/>
          <w:sz w:val="21"/>
          <w:szCs w:val="22"/>
          <w:lang w:val="en-US" w:eastAsia="zh-CN" w:bidi="ar-SA"/>
        </w:rPr>
      </w:pPr>
    </w:p>
    <w:p w14:paraId="235D183F">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0464" behindDoc="0" locked="0" layoutInCell="1" allowOverlap="1">
                <wp:simplePos x="0" y="0"/>
                <wp:positionH relativeFrom="column">
                  <wp:posOffset>307340</wp:posOffset>
                </wp:positionH>
                <wp:positionV relativeFrom="paragraph">
                  <wp:posOffset>-1034415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E01E32A">
                            <w:pPr>
                              <w:rPr>
                                <w:rFonts w:hint="eastAsia"/>
                                <w:lang w:val="en-US" w:eastAsia="zh-CN"/>
                              </w:rPr>
                            </w:pPr>
                          </w:p>
                          <w:p w14:paraId="78D770C3">
                            <w:pPr>
                              <w:rPr>
                                <w:rFonts w:hint="eastAsia"/>
                                <w:lang w:val="en-US" w:eastAsia="zh-CN"/>
                              </w:rPr>
                            </w:pPr>
                          </w:p>
                          <w:p w14:paraId="10CF9C35">
                            <w:pPr>
                              <w:rPr>
                                <w:rFonts w:hint="default" w:ascii="Arial" w:hAnsi="Arial" w:cs="Arial"/>
                                <w:sz w:val="24"/>
                                <w:szCs w:val="28"/>
                                <w:lang w:val="en-US" w:eastAsia="zh-CN"/>
                              </w:rPr>
                            </w:pPr>
                          </w:p>
                          <w:p w14:paraId="177D7676">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81.45pt;height:155.95pt;width:450.05pt;z-index:251710464;mso-width-relative:page;mso-height-relative:page;" fillcolor="#FFFFFF [3201]" filled="t" stroked="t" coordsize="21600,21600" o:gfxdata="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A1TWSDY&#10;AAAACwEAAA8AAAAAAAAAAQAgAAAAIgAAAGRycy9kb3ducmV2LnhtbFBLAQIUABQAAAAIAIdO4kCE&#10;DghhWQIAALsEAAAOAAAAAAAAAAEAIAAAACcBAABkcnMvZTJvRG9jLnhtbFBLBQYAAAAABgAGAFkB&#10;AADyBQAAAAA=&#10;">
                <v:fill on="t" focussize="0,0"/>
                <v:stroke weight="0.5pt" color="#000000 [3213]" joinstyle="round"/>
                <v:imagedata o:title=""/>
                <o:lock v:ext="edit" aspectratio="f"/>
                <v:textbox>
                  <w:txbxContent>
                    <w:p w14:paraId="7E01E32A">
                      <w:pPr>
                        <w:rPr>
                          <w:rFonts w:hint="eastAsia"/>
                          <w:lang w:val="en-US" w:eastAsia="zh-CN"/>
                        </w:rPr>
                      </w:pPr>
                    </w:p>
                    <w:p w14:paraId="78D770C3">
                      <w:pPr>
                        <w:rPr>
                          <w:rFonts w:hint="eastAsia"/>
                          <w:lang w:val="en-US" w:eastAsia="zh-CN"/>
                        </w:rPr>
                      </w:pPr>
                    </w:p>
                    <w:p w14:paraId="10CF9C35">
                      <w:pPr>
                        <w:rPr>
                          <w:rFonts w:hint="default" w:ascii="Arial" w:hAnsi="Arial" w:cs="Arial"/>
                          <w:sz w:val="24"/>
                          <w:szCs w:val="28"/>
                          <w:lang w:val="en-US" w:eastAsia="zh-CN"/>
                        </w:rPr>
                      </w:pPr>
                    </w:p>
                    <w:p w14:paraId="177D7676">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55D0E0FE">
      <w:pPr>
        <w:rPr>
          <w:rFonts w:asciiTheme="minorHAnsi" w:hAnsiTheme="minorHAnsi" w:eastAsiaTheme="minorEastAsia" w:cstheme="minorBidi"/>
          <w:kern w:val="2"/>
          <w:sz w:val="21"/>
          <w:szCs w:val="22"/>
          <w:lang w:val="en-US" w:eastAsia="zh-CN" w:bidi="ar-SA"/>
        </w:rPr>
      </w:pPr>
    </w:p>
    <w:p w14:paraId="6FC3A5B2">
      <w:pPr>
        <w:rPr>
          <w:rFonts w:asciiTheme="minorHAnsi" w:hAnsiTheme="minorHAnsi" w:eastAsiaTheme="minorEastAsia" w:cstheme="minorBidi"/>
          <w:kern w:val="2"/>
          <w:sz w:val="21"/>
          <w:szCs w:val="22"/>
          <w:lang w:val="en-US" w:eastAsia="zh-CN" w:bidi="ar-SA"/>
        </w:rPr>
      </w:pPr>
    </w:p>
    <w:p w14:paraId="68F182D7">
      <w:pPr>
        <w:rPr>
          <w:rFonts w:asciiTheme="minorHAnsi" w:hAnsiTheme="minorHAnsi" w:eastAsiaTheme="minorEastAsia" w:cstheme="minorBidi"/>
          <w:kern w:val="2"/>
          <w:sz w:val="21"/>
          <w:szCs w:val="22"/>
          <w:lang w:val="en-US" w:eastAsia="zh-CN" w:bidi="ar-SA"/>
        </w:rPr>
      </w:pPr>
    </w:p>
    <w:p w14:paraId="452B1EE5">
      <w:pPr>
        <w:rPr>
          <w:rFonts w:asciiTheme="minorHAnsi" w:hAnsiTheme="minorHAnsi" w:eastAsiaTheme="minorEastAsia" w:cstheme="minorBidi"/>
          <w:kern w:val="2"/>
          <w:sz w:val="21"/>
          <w:szCs w:val="22"/>
          <w:lang w:val="en-US" w:eastAsia="zh-CN" w:bidi="ar-SA"/>
        </w:rPr>
      </w:pPr>
    </w:p>
    <w:p w14:paraId="2C80492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980A94">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0A980A94">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0FE6F53D">
      <w:pPr>
        <w:rPr>
          <w:rFonts w:asciiTheme="minorHAnsi" w:hAnsiTheme="minorHAnsi" w:eastAsiaTheme="minorEastAsia" w:cstheme="minorBidi"/>
          <w:kern w:val="2"/>
          <w:sz w:val="21"/>
          <w:szCs w:val="22"/>
          <w:lang w:val="en-US" w:eastAsia="zh-CN" w:bidi="ar-SA"/>
        </w:rPr>
      </w:pPr>
    </w:p>
    <w:p w14:paraId="72F4A03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17131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41713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054F98">
                            <w:pPr>
                              <w:jc w:val="center"/>
                              <w:rPr>
                                <w:rFonts w:hint="eastAsia" w:eastAsiaTheme="minorEastAsia"/>
                                <w:lang w:eastAsia="zh-CN"/>
                              </w:rPr>
                            </w:pPr>
                            <w:r>
                              <w:drawing>
                                <wp:inline distT="0" distB="0" distL="114300" distR="114300">
                                  <wp:extent cx="5909945" cy="4070985"/>
                                  <wp:effectExtent l="0" t="0" r="0" b="0"/>
                                  <wp:docPr id="20"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8.45pt;width:548.75pt;z-index:251660288;mso-width-relative:page;mso-height-relative:page;" fillcolor="#FFFFFF [3201]" filled="t" stroked="f" coordsize="21600,21600" o:gfxdata="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Eotkb1QAAAAoB&#10;AAAPAAAAAAAAAAEAIAAAACIAAABkcnMvZG93bnJldi54bWxQSwECFAAUAAAACACHTuJA2jULVVcC&#10;AACgBAAADgAAAAAAAAABACAAAAAkAQAAZHJzL2Uyb0RvYy54bWxQSwUGAAAAAAYABgBZAQAA7QUA&#10;AAAA&#10;">
                <v:fill on="t" focussize="0,0"/>
                <v:stroke on="f" weight="0.5pt"/>
                <v:imagedata o:title=""/>
                <o:lock v:ext="edit" aspectratio="f"/>
                <v:textbox>
                  <w:txbxContent>
                    <w:p w14:paraId="46054F98">
                      <w:pPr>
                        <w:jc w:val="center"/>
                        <w:rPr>
                          <w:rFonts w:hint="eastAsia" w:eastAsiaTheme="minorEastAsia"/>
                          <w:lang w:eastAsia="zh-CN"/>
                        </w:rPr>
                      </w:pPr>
                      <w:r>
                        <w:drawing>
                          <wp:inline distT="0" distB="0" distL="114300" distR="114300">
                            <wp:extent cx="5909945" cy="4070985"/>
                            <wp:effectExtent l="0" t="0" r="0" b="0"/>
                            <wp:docPr id="20"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v:textbox>
              </v:shape>
            </w:pict>
          </mc:Fallback>
        </mc:AlternateContent>
      </w:r>
    </w:p>
    <w:p w14:paraId="56D553F7">
      <w:pPr>
        <w:rPr>
          <w:rFonts w:asciiTheme="minorHAnsi" w:hAnsiTheme="minorHAnsi" w:eastAsiaTheme="minorEastAsia" w:cstheme="minorBidi"/>
          <w:kern w:val="2"/>
          <w:sz w:val="21"/>
          <w:szCs w:val="22"/>
          <w:lang w:val="en-US" w:eastAsia="zh-CN" w:bidi="ar-SA"/>
        </w:rPr>
      </w:pPr>
    </w:p>
    <w:p w14:paraId="50DAE846">
      <w:pPr>
        <w:rPr>
          <w:rFonts w:asciiTheme="minorHAnsi" w:hAnsiTheme="minorHAnsi" w:eastAsiaTheme="minorEastAsia" w:cstheme="minorBidi"/>
          <w:kern w:val="2"/>
          <w:sz w:val="21"/>
          <w:szCs w:val="22"/>
          <w:lang w:val="en-US" w:eastAsia="zh-CN" w:bidi="ar-SA"/>
        </w:rPr>
      </w:pPr>
    </w:p>
    <w:p w14:paraId="3D5F44D7">
      <w:pPr>
        <w:rPr>
          <w:rFonts w:asciiTheme="minorHAnsi" w:hAnsiTheme="minorHAnsi" w:eastAsiaTheme="minorEastAsia" w:cstheme="minorBidi"/>
          <w:kern w:val="2"/>
          <w:sz w:val="21"/>
          <w:szCs w:val="22"/>
          <w:lang w:val="en-US" w:eastAsia="zh-CN" w:bidi="ar-SA"/>
        </w:rPr>
      </w:pPr>
    </w:p>
    <w:p w14:paraId="6BE4FC2F">
      <w:pPr>
        <w:rPr>
          <w:rFonts w:asciiTheme="minorHAnsi" w:hAnsiTheme="minorHAnsi" w:eastAsiaTheme="minorEastAsia" w:cstheme="minorBidi"/>
          <w:kern w:val="2"/>
          <w:sz w:val="21"/>
          <w:szCs w:val="22"/>
          <w:lang w:val="en-US" w:eastAsia="zh-CN" w:bidi="ar-SA"/>
        </w:rPr>
      </w:pPr>
    </w:p>
    <w:p w14:paraId="4080DEAD">
      <w:pPr>
        <w:rPr>
          <w:rFonts w:asciiTheme="minorHAnsi" w:hAnsiTheme="minorHAnsi" w:eastAsiaTheme="minorEastAsia" w:cstheme="minorBidi"/>
          <w:kern w:val="2"/>
          <w:sz w:val="21"/>
          <w:szCs w:val="22"/>
          <w:lang w:val="en-US" w:eastAsia="zh-CN" w:bidi="ar-SA"/>
        </w:rPr>
      </w:pPr>
    </w:p>
    <w:p w14:paraId="4009C9D2">
      <w:pPr>
        <w:rPr>
          <w:rFonts w:asciiTheme="minorHAnsi" w:hAnsiTheme="minorHAnsi" w:eastAsiaTheme="minorEastAsia" w:cstheme="minorBidi"/>
          <w:kern w:val="2"/>
          <w:sz w:val="21"/>
          <w:szCs w:val="22"/>
          <w:lang w:val="en-US" w:eastAsia="zh-CN" w:bidi="ar-SA"/>
        </w:rPr>
      </w:pPr>
    </w:p>
    <w:p w14:paraId="7351EF58">
      <w:pPr>
        <w:rPr>
          <w:rFonts w:asciiTheme="minorHAnsi" w:hAnsiTheme="minorHAnsi" w:eastAsiaTheme="minorEastAsia" w:cstheme="minorBidi"/>
          <w:kern w:val="2"/>
          <w:sz w:val="21"/>
          <w:szCs w:val="22"/>
          <w:lang w:val="en-US" w:eastAsia="zh-CN" w:bidi="ar-SA"/>
        </w:rPr>
      </w:pPr>
    </w:p>
    <w:p w14:paraId="139AC6AA">
      <w:pPr>
        <w:rPr>
          <w:rFonts w:asciiTheme="minorHAnsi" w:hAnsiTheme="minorHAnsi" w:eastAsiaTheme="minorEastAsia" w:cstheme="minorBidi"/>
          <w:kern w:val="2"/>
          <w:sz w:val="21"/>
          <w:szCs w:val="22"/>
          <w:lang w:val="en-US" w:eastAsia="zh-CN" w:bidi="ar-SA"/>
        </w:rPr>
      </w:pPr>
    </w:p>
    <w:p w14:paraId="5E07B6D0">
      <w:pPr>
        <w:rPr>
          <w:rFonts w:asciiTheme="minorHAnsi" w:hAnsiTheme="minorHAnsi" w:eastAsiaTheme="minorEastAsia" w:cstheme="minorBidi"/>
          <w:kern w:val="2"/>
          <w:sz w:val="21"/>
          <w:szCs w:val="22"/>
          <w:lang w:val="en-US" w:eastAsia="zh-CN" w:bidi="ar-SA"/>
        </w:rPr>
      </w:pPr>
    </w:p>
    <w:p w14:paraId="54DAF476">
      <w:pPr>
        <w:rPr>
          <w:rFonts w:asciiTheme="minorHAnsi" w:hAnsiTheme="minorHAnsi" w:eastAsiaTheme="minorEastAsia" w:cstheme="minorBidi"/>
          <w:kern w:val="2"/>
          <w:sz w:val="21"/>
          <w:szCs w:val="22"/>
          <w:lang w:val="en-US" w:eastAsia="zh-CN" w:bidi="ar-SA"/>
        </w:rPr>
      </w:pPr>
    </w:p>
    <w:p w14:paraId="637E841D">
      <w:pPr>
        <w:rPr>
          <w:rFonts w:asciiTheme="minorHAnsi" w:hAnsiTheme="minorHAnsi" w:eastAsiaTheme="minorEastAsia" w:cstheme="minorBidi"/>
          <w:kern w:val="2"/>
          <w:sz w:val="21"/>
          <w:szCs w:val="22"/>
          <w:lang w:val="en-US" w:eastAsia="zh-CN" w:bidi="ar-SA"/>
        </w:rPr>
      </w:pPr>
    </w:p>
    <w:p w14:paraId="0664CA56">
      <w:pPr>
        <w:rPr>
          <w:rFonts w:asciiTheme="minorHAnsi" w:hAnsiTheme="minorHAnsi" w:eastAsiaTheme="minorEastAsia" w:cstheme="minorBidi"/>
          <w:kern w:val="2"/>
          <w:sz w:val="21"/>
          <w:szCs w:val="22"/>
          <w:lang w:val="en-US" w:eastAsia="zh-CN" w:bidi="ar-SA"/>
        </w:rPr>
      </w:pPr>
    </w:p>
    <w:p w14:paraId="041E2934">
      <w:pPr>
        <w:rPr>
          <w:rFonts w:asciiTheme="minorHAnsi" w:hAnsiTheme="minorHAnsi" w:eastAsiaTheme="minorEastAsia" w:cstheme="minorBidi"/>
          <w:kern w:val="2"/>
          <w:sz w:val="21"/>
          <w:szCs w:val="22"/>
          <w:lang w:val="en-US" w:eastAsia="zh-CN" w:bidi="ar-SA"/>
        </w:rPr>
      </w:pPr>
    </w:p>
    <w:p w14:paraId="3C175905">
      <w:pPr>
        <w:rPr>
          <w:rFonts w:asciiTheme="minorHAnsi" w:hAnsiTheme="minorHAnsi" w:eastAsiaTheme="minorEastAsia" w:cstheme="minorBidi"/>
          <w:kern w:val="2"/>
          <w:sz w:val="21"/>
          <w:szCs w:val="22"/>
          <w:lang w:val="en-US" w:eastAsia="zh-CN" w:bidi="ar-SA"/>
        </w:rPr>
      </w:pPr>
    </w:p>
    <w:p w14:paraId="6732564F">
      <w:pPr>
        <w:rPr>
          <w:rFonts w:asciiTheme="minorHAnsi" w:hAnsiTheme="minorHAnsi" w:eastAsiaTheme="minorEastAsia" w:cstheme="minorBidi"/>
          <w:kern w:val="2"/>
          <w:sz w:val="21"/>
          <w:szCs w:val="22"/>
          <w:lang w:val="en-US" w:eastAsia="zh-CN" w:bidi="ar-SA"/>
        </w:rPr>
      </w:pPr>
    </w:p>
    <w:p w14:paraId="3F1D6B95">
      <w:pPr>
        <w:rPr>
          <w:rFonts w:asciiTheme="minorHAnsi" w:hAnsiTheme="minorHAnsi" w:eastAsiaTheme="minorEastAsia" w:cstheme="minorBidi"/>
          <w:kern w:val="2"/>
          <w:sz w:val="21"/>
          <w:szCs w:val="22"/>
          <w:lang w:val="en-US" w:eastAsia="zh-CN" w:bidi="ar-SA"/>
        </w:rPr>
      </w:pPr>
    </w:p>
    <w:p w14:paraId="642BFA6F">
      <w:pPr>
        <w:rPr>
          <w:rFonts w:asciiTheme="minorHAnsi" w:hAnsiTheme="minorHAnsi" w:eastAsiaTheme="minorEastAsia" w:cstheme="minorBidi"/>
          <w:kern w:val="2"/>
          <w:sz w:val="21"/>
          <w:szCs w:val="22"/>
          <w:lang w:val="en-US" w:eastAsia="zh-CN" w:bidi="ar-SA"/>
        </w:rPr>
      </w:pPr>
    </w:p>
    <w:p w14:paraId="0E8A50C2">
      <w:pPr>
        <w:jc w:val="both"/>
        <w:rPr>
          <w:lang w:val="en-US" w:eastAsia="zh-CN"/>
        </w:rPr>
      </w:pPr>
      <w:r>
        <w:rPr>
          <w:sz w:val="21"/>
        </w:rPr>
        <mc:AlternateContent>
          <mc:Choice Requires="wps">
            <w:drawing>
              <wp:anchor distT="0" distB="0" distL="114300" distR="114300" simplePos="0" relativeHeight="251692032"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A04BCCB">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2032;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1A04BCCB">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4B49E52">
                            <w:pPr>
                              <w:rPr>
                                <w:rFonts w:hint="eastAsia"/>
                                <w:lang w:val="en-US" w:eastAsia="zh-CN"/>
                              </w:rPr>
                            </w:pPr>
                          </w:p>
                          <w:p w14:paraId="30DF05E3">
                            <w:pPr>
                              <w:rPr>
                                <w:rFonts w:hint="eastAsia"/>
                                <w:lang w:val="en-US" w:eastAsia="zh-CN"/>
                              </w:rPr>
                            </w:pPr>
                          </w:p>
                          <w:p w14:paraId="14059069">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54B49E52">
                      <w:pPr>
                        <w:rPr>
                          <w:rFonts w:hint="eastAsia"/>
                          <w:lang w:val="en-US" w:eastAsia="zh-CN"/>
                        </w:rPr>
                      </w:pPr>
                    </w:p>
                    <w:p w14:paraId="30DF05E3">
                      <w:pPr>
                        <w:rPr>
                          <w:rFonts w:hint="eastAsia"/>
                          <w:lang w:val="en-US" w:eastAsia="zh-CN"/>
                        </w:rPr>
                      </w:pPr>
                    </w:p>
                    <w:p w14:paraId="14059069">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E89F4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24E89F4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7341686B">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72F83668">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920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920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28ECD5">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227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6428ECD5">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8989EB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22A388C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05D6F25">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3657BD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899A16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3444763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2E4B554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3A76CAE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580C779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9E53CA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60F8BDE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0E06518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5CC5896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2C61A80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2ED0833">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0160580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77CAA1B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15EB6B9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2860013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5C83C63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63097FE5">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08989EB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22A388C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05D6F25">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3657BD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899A16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3444763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2E4B554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3A76CAE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580C779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9E53CA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60F8BDE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0E06518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5CC5896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2C61A80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2ED0833">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0160580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77CAA1B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15EB6B9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2860013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5C83C63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63097FE5">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60ED8786">
      <w:pPr>
        <w:jc w:val="right"/>
        <w:rPr>
          <w:lang w:val="en-US" w:eastAsia="zh-CN"/>
        </w:rPr>
      </w:pPr>
      <w:r>
        <w:rPr>
          <w:sz w:val="21"/>
        </w:rPr>
        <mc:AlternateContent>
          <mc:Choice Requires="wps">
            <w:drawing>
              <wp:anchor distT="0" distB="0" distL="114300" distR="114300" simplePos="0" relativeHeight="251689984" behindDoc="0" locked="0" layoutInCell="1" allowOverlap="1">
                <wp:simplePos x="0" y="0"/>
                <wp:positionH relativeFrom="column">
                  <wp:posOffset>538480</wp:posOffset>
                </wp:positionH>
                <wp:positionV relativeFrom="paragraph">
                  <wp:posOffset>7279005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48FC9E7">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4pt;margin-top:573.15pt;height:29.5pt;width:433.1pt;z-index:251689984;mso-width-relative:page;mso-height-relative:page;" fillcolor="#FFFFFF [3201]" filled="t" stroked="f" coordsize="21600,21600" o:gfxdata="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HM/86/XAAAADAEAAA8A&#10;AAAAAAAAAQAgAAAAIgAAAGRycy9kb3ducmV2LnhtbFBLAQIUABQAAAAIAIdO4kBXfrWoUQIAAJEE&#10;AAAOAAAAAAAAAAEAIAAAACYBAABkcnMvZTJvRG9jLnhtbFBLBQYAAAAABgAGAFkBAADpBQAAAAA=&#10;">
                <v:fill on="t" focussize="0,0"/>
                <v:stroke on="f" weight="0.5pt"/>
                <v:imagedata o:title=""/>
                <o:lock v:ext="edit" aspectratio="f"/>
                <v:textbox>
                  <w:txbxContent>
                    <w:p w14:paraId="248FC9E7">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400E6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329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4F400E6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022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0AC68A3">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50AC68A3">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2D3DDB3">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52D3DDB3">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686912;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461750C">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6461750C">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FCBB78A">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0FCBB78A">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87E2F1D">
                            <w:pPr>
                              <w:spacing w:line="420" w:lineRule="exact"/>
                              <w:jc w:val="both"/>
                              <w:rPr>
                                <w:rFonts w:hint="eastAsia" w:ascii="Microsoft JhengHei UI Light" w:hAnsi="Microsoft JhengHei UI Light" w:eastAsia="Microsoft JhengHei UI Light"/>
                                <w:color w:val="auto"/>
                                <w:sz w:val="36"/>
                                <w:szCs w:val="32"/>
                                <w:lang w:val="en-US" w:eastAsia="zh-CN"/>
                              </w:rPr>
                            </w:pPr>
                          </w:p>
                          <w:p w14:paraId="5FF13181">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187E2F1D">
                      <w:pPr>
                        <w:spacing w:line="420" w:lineRule="exact"/>
                        <w:jc w:val="both"/>
                        <w:rPr>
                          <w:rFonts w:hint="eastAsia" w:ascii="Microsoft JhengHei UI Light" w:hAnsi="Microsoft JhengHei UI Light" w:eastAsia="Microsoft JhengHei UI Light"/>
                          <w:color w:val="auto"/>
                          <w:sz w:val="36"/>
                          <w:szCs w:val="32"/>
                          <w:lang w:val="en-US" w:eastAsia="zh-CN"/>
                        </w:rPr>
                      </w:pPr>
                    </w:p>
                    <w:p w14:paraId="5FF13181">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8BAB811">
                            <w:pPr>
                              <w:spacing w:line="420" w:lineRule="exact"/>
                              <w:jc w:val="both"/>
                              <w:rPr>
                                <w:rFonts w:hint="eastAsia" w:ascii="Microsoft JhengHei UI Light" w:hAnsi="Microsoft JhengHei UI Light" w:eastAsia="Microsoft JhengHei UI Light"/>
                                <w:sz w:val="36"/>
                                <w:szCs w:val="32"/>
                                <w:lang w:val="en-US" w:eastAsia="zh-CN"/>
                              </w:rPr>
                            </w:pPr>
                          </w:p>
                          <w:p w14:paraId="77D36133">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28BAB811">
                      <w:pPr>
                        <w:spacing w:line="420" w:lineRule="exact"/>
                        <w:jc w:val="both"/>
                        <w:rPr>
                          <w:rFonts w:hint="eastAsia" w:ascii="Microsoft JhengHei UI Light" w:hAnsi="Microsoft JhengHei UI Light" w:eastAsia="Microsoft JhengHei UI Light"/>
                          <w:sz w:val="36"/>
                          <w:szCs w:val="32"/>
                          <w:lang w:val="en-US" w:eastAsia="zh-CN"/>
                        </w:rPr>
                      </w:pPr>
                    </w:p>
                    <w:p w14:paraId="77D36133">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0D7B184">
                            <w:pPr>
                              <w:spacing w:line="420" w:lineRule="exact"/>
                              <w:jc w:val="center"/>
                              <w:rPr>
                                <w:rFonts w:hint="eastAsia" w:ascii="Microsoft JhengHei UI Light" w:hAnsi="Microsoft JhengHei UI Light" w:eastAsia="Microsoft JhengHei UI Light"/>
                                <w:sz w:val="36"/>
                                <w:szCs w:val="32"/>
                                <w:u w:val="single"/>
                                <w:lang w:val="en-US" w:eastAsia="zh-CN"/>
                              </w:rPr>
                            </w:pPr>
                          </w:p>
                          <w:p w14:paraId="39FE4AAA">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20D7B184">
                      <w:pPr>
                        <w:spacing w:line="420" w:lineRule="exact"/>
                        <w:jc w:val="center"/>
                        <w:rPr>
                          <w:rFonts w:hint="eastAsia" w:ascii="Microsoft JhengHei UI Light" w:hAnsi="Microsoft JhengHei UI Light" w:eastAsia="Microsoft JhengHei UI Light"/>
                          <w:sz w:val="36"/>
                          <w:szCs w:val="32"/>
                          <w:u w:val="single"/>
                          <w:lang w:val="en-US" w:eastAsia="zh-CN"/>
                        </w:rPr>
                      </w:pPr>
                    </w:p>
                    <w:p w14:paraId="39FE4AAA">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DEDD7">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0DB49F">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0A0DB49F">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0AEDAFD2">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2FC7DBA7">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C18B3">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6D228C8">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46D228C8">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067E6D38">
    <w:pPr>
      <w:pStyle w:val="4"/>
      <w:ind w:firstLine="360" w:firstLineChars="200"/>
      <w:jc w:val="both"/>
      <w:rPr>
        <w:rFonts w:hint="eastAsia"/>
        <w:lang w:val="en-US" w:eastAsia="zh-CN"/>
      </w:rPr>
    </w:pPr>
    <w:r>
      <w:rPr>
        <w:rFonts w:hint="eastAsia"/>
        <w:lang w:val="en-US" w:eastAsia="zh-CN"/>
      </w:rPr>
      <w:t xml:space="preserve">                                              </w:t>
    </w:r>
  </w:p>
  <w:p w14:paraId="114D0195">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7C1D4006">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694305" cy="848995"/>
              <wp:effectExtent l="0" t="0" r="10795" b="1905"/>
              <wp:wrapNone/>
              <wp:docPr id="13" name="文本框 13"/>
              <wp:cNvGraphicFramePr/>
              <a:graphic xmlns:a="http://schemas.openxmlformats.org/drawingml/2006/main">
                <a:graphicData uri="http://schemas.microsoft.com/office/word/2010/wordprocessingShape">
                  <wps:wsp>
                    <wps:cNvSpPr txBox="1"/>
                    <wps:spPr>
                      <a:xfrm>
                        <a:off x="0" y="0"/>
                        <a:ext cx="2694305"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741A63C">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LWAE3G450SS-5MEW-09-00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212.15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7741A63C">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LWAE3G450SS-5MEW-09-00</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7EF2187">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44C77851">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77EF2187">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44C77851">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455F9"/>
    <w:rsid w:val="03B629A7"/>
    <w:rsid w:val="0452397B"/>
    <w:rsid w:val="04D11A9A"/>
    <w:rsid w:val="05032187"/>
    <w:rsid w:val="0515372F"/>
    <w:rsid w:val="05545FD4"/>
    <w:rsid w:val="057523EE"/>
    <w:rsid w:val="06357481"/>
    <w:rsid w:val="06721C30"/>
    <w:rsid w:val="0759432C"/>
    <w:rsid w:val="07ED0E72"/>
    <w:rsid w:val="09203FF1"/>
    <w:rsid w:val="0A1E4226"/>
    <w:rsid w:val="0A8904FA"/>
    <w:rsid w:val="0B1B1388"/>
    <w:rsid w:val="0BFE71E2"/>
    <w:rsid w:val="0CBD2E25"/>
    <w:rsid w:val="0D1B2939"/>
    <w:rsid w:val="0D4D2461"/>
    <w:rsid w:val="0F10770A"/>
    <w:rsid w:val="0F326DF6"/>
    <w:rsid w:val="100C146C"/>
    <w:rsid w:val="102D2243"/>
    <w:rsid w:val="11223C03"/>
    <w:rsid w:val="11FF376C"/>
    <w:rsid w:val="12371519"/>
    <w:rsid w:val="12660A74"/>
    <w:rsid w:val="12F6302B"/>
    <w:rsid w:val="135C3E2F"/>
    <w:rsid w:val="14317789"/>
    <w:rsid w:val="14E6530B"/>
    <w:rsid w:val="15093214"/>
    <w:rsid w:val="1636153A"/>
    <w:rsid w:val="16491CE7"/>
    <w:rsid w:val="16646293"/>
    <w:rsid w:val="1765544C"/>
    <w:rsid w:val="17E15327"/>
    <w:rsid w:val="17EE76AB"/>
    <w:rsid w:val="18133ACD"/>
    <w:rsid w:val="19113C4B"/>
    <w:rsid w:val="19DA381A"/>
    <w:rsid w:val="19E365AC"/>
    <w:rsid w:val="1A09162B"/>
    <w:rsid w:val="1A2C7158"/>
    <w:rsid w:val="1B462CB1"/>
    <w:rsid w:val="1B5C59A2"/>
    <w:rsid w:val="1B682381"/>
    <w:rsid w:val="1BDA0A55"/>
    <w:rsid w:val="1C962F1E"/>
    <w:rsid w:val="1C9831C7"/>
    <w:rsid w:val="1CBB46B8"/>
    <w:rsid w:val="1D583D65"/>
    <w:rsid w:val="1D6D1ED1"/>
    <w:rsid w:val="1DC94881"/>
    <w:rsid w:val="1E3B7C5B"/>
    <w:rsid w:val="1E60526C"/>
    <w:rsid w:val="1EBD3B03"/>
    <w:rsid w:val="1FA744B0"/>
    <w:rsid w:val="1FDF13FF"/>
    <w:rsid w:val="223A3BFB"/>
    <w:rsid w:val="226E5D5A"/>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CFA6477"/>
    <w:rsid w:val="2DC125A9"/>
    <w:rsid w:val="2E9F3EB4"/>
    <w:rsid w:val="2ECB6A58"/>
    <w:rsid w:val="2FC410E6"/>
    <w:rsid w:val="30833982"/>
    <w:rsid w:val="310267E9"/>
    <w:rsid w:val="31274B3F"/>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457B92"/>
    <w:rsid w:val="3B8C2F6A"/>
    <w:rsid w:val="3BE75C27"/>
    <w:rsid w:val="3C5426A5"/>
    <w:rsid w:val="3C9058D0"/>
    <w:rsid w:val="3C9F7D4F"/>
    <w:rsid w:val="3CAC3163"/>
    <w:rsid w:val="3D0D1B9D"/>
    <w:rsid w:val="3D361E88"/>
    <w:rsid w:val="3E95498C"/>
    <w:rsid w:val="3F444E58"/>
    <w:rsid w:val="3FD140EA"/>
    <w:rsid w:val="3FDD483D"/>
    <w:rsid w:val="3FEE3F84"/>
    <w:rsid w:val="41736325"/>
    <w:rsid w:val="420102C8"/>
    <w:rsid w:val="422876B1"/>
    <w:rsid w:val="427A6FA8"/>
    <w:rsid w:val="42972D9A"/>
    <w:rsid w:val="42EC7274"/>
    <w:rsid w:val="42FC76D0"/>
    <w:rsid w:val="43632F3E"/>
    <w:rsid w:val="43721636"/>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BE60F1D"/>
    <w:rsid w:val="4C8034AD"/>
    <w:rsid w:val="4CA77B55"/>
    <w:rsid w:val="4DF214A3"/>
    <w:rsid w:val="4E341F24"/>
    <w:rsid w:val="4E816B8E"/>
    <w:rsid w:val="4EA026EA"/>
    <w:rsid w:val="4EE95961"/>
    <w:rsid w:val="4EF61477"/>
    <w:rsid w:val="4FB24607"/>
    <w:rsid w:val="50697A27"/>
    <w:rsid w:val="507D6726"/>
    <w:rsid w:val="50EE3571"/>
    <w:rsid w:val="527629CF"/>
    <w:rsid w:val="53996B26"/>
    <w:rsid w:val="54491874"/>
    <w:rsid w:val="556778FA"/>
    <w:rsid w:val="55703733"/>
    <w:rsid w:val="562D3432"/>
    <w:rsid w:val="563642B8"/>
    <w:rsid w:val="56785DF5"/>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17B40"/>
    <w:rsid w:val="630B43AB"/>
    <w:rsid w:val="633A1A87"/>
    <w:rsid w:val="644E3E70"/>
    <w:rsid w:val="65375C1D"/>
    <w:rsid w:val="669E7FD2"/>
    <w:rsid w:val="66D25ECE"/>
    <w:rsid w:val="67890D7E"/>
    <w:rsid w:val="680C01DE"/>
    <w:rsid w:val="682B6591"/>
    <w:rsid w:val="689E42BA"/>
    <w:rsid w:val="691C1682"/>
    <w:rsid w:val="6963761E"/>
    <w:rsid w:val="69931A65"/>
    <w:rsid w:val="6A240107"/>
    <w:rsid w:val="6A8A3CDC"/>
    <w:rsid w:val="6B0E1BF4"/>
    <w:rsid w:val="6B931990"/>
    <w:rsid w:val="6BDC29F1"/>
    <w:rsid w:val="6BF041EC"/>
    <w:rsid w:val="6C027425"/>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C0103"/>
    <w:rsid w:val="763F3885"/>
    <w:rsid w:val="76406430"/>
    <w:rsid w:val="77CA303F"/>
    <w:rsid w:val="789767F1"/>
    <w:rsid w:val="7927654D"/>
    <w:rsid w:val="79E528B2"/>
    <w:rsid w:val="7A8377B3"/>
    <w:rsid w:val="7ADE7B8F"/>
    <w:rsid w:val="7BF32717"/>
    <w:rsid w:val="7C811ED9"/>
    <w:rsid w:val="7CC8339A"/>
    <w:rsid w:val="7D3B5E29"/>
    <w:rsid w:val="7D7F0C1E"/>
    <w:rsid w:val="7DC92059"/>
    <w:rsid w:val="7E0C37B3"/>
    <w:rsid w:val="7E3B11D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E:\YZP\&#20854;&#20182;\&#26354;&#32447;&#22270;&#27169;&#2649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200" b="1"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P-Q Curve</a:t>
            </a:r>
            <a:endPar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49273021381602"/>
          <c:y val="0.0588054001785104"/>
        </c:manualLayout>
      </c:layout>
      <c:overlay val="1"/>
      <c:spPr>
        <a:noFill/>
        <a:ln>
          <a:noFill/>
        </a:ln>
        <a:effectLst/>
      </c:spPr>
    </c:title>
    <c:autoTitleDeleted val="0"/>
    <c:plotArea>
      <c:layout>
        <c:manualLayout>
          <c:layoutTarget val="inner"/>
          <c:xMode val="edge"/>
          <c:yMode val="edge"/>
          <c:x val="0.115285981776749"/>
          <c:y val="0.113385134111119"/>
          <c:w val="0.841011509158697"/>
          <c:h val="0.767579188763079"/>
        </c:manualLayout>
      </c:layout>
      <c:scatterChart>
        <c:scatterStyle val="smooth"/>
        <c:varyColors val="0"/>
        <c:ser>
          <c:idx val="0"/>
          <c:order val="0"/>
          <c:tx>
            <c:strRef>
              <c:f>"①"</c:f>
              <c:strCache>
                <c:ptCount val="1"/>
                <c:pt idx="0">
                  <c:v>①</c:v>
                </c:pt>
              </c:strCache>
            </c:strRef>
          </c:tx>
          <c:spPr>
            <a:ln w="19050" cap="rnd" cmpd="sng" algn="ctr">
              <a:solidFill>
                <a:srgbClr val="003E95"/>
              </a:solidFill>
              <a:prstDash val="solid"/>
              <a:round/>
            </a:ln>
            <a:effectLst/>
            <a:sp3d contourW="19050"/>
          </c:spPr>
          <c:marker>
            <c:symbol val="none"/>
          </c:marker>
          <c:dLbls>
            <c:dLbl>
              <c:idx val="0"/>
              <c:delete val="1"/>
            </c:dLbl>
            <c:dLbl>
              <c:idx val="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'[曲线图模板1.xlsx]LWAA6D710S-5MEB-24'!$B$3:$B$17</c:f>
              <c:numCache>
                <c:formatCode>0_);[Red]\(0\)</c:formatCode>
                <c:ptCount val="15"/>
                <c:pt idx="0">
                  <c:v>6180</c:v>
                </c:pt>
                <c:pt idx="1">
                  <c:v>5768</c:v>
                </c:pt>
                <c:pt idx="2">
                  <c:v>5356</c:v>
                </c:pt>
                <c:pt idx="3">
                  <c:v>4944</c:v>
                </c:pt>
                <c:pt idx="4">
                  <c:v>4120</c:v>
                </c:pt>
                <c:pt idx="5">
                  <c:v>3708</c:v>
                </c:pt>
              </c:numCache>
            </c:numRef>
          </c:xVal>
          <c:yVal>
            <c:numRef>
              <c:f>'[曲线图模板1.xlsx]LWAA6D710S-5MEB-24'!$C$3:$C$17</c:f>
              <c:numCache>
                <c:formatCode>0_);[Red]\(0\)</c:formatCode>
                <c:ptCount val="15"/>
                <c:pt idx="0">
                  <c:v>0</c:v>
                </c:pt>
                <c:pt idx="1">
                  <c:v>46.35</c:v>
                </c:pt>
                <c:pt idx="2">
                  <c:v>83.43</c:v>
                </c:pt>
                <c:pt idx="3">
                  <c:v>109.18</c:v>
                </c:pt>
                <c:pt idx="4">
                  <c:v>158.62</c:v>
                </c:pt>
                <c:pt idx="5">
                  <c:v>169.95</c:v>
                </c:pt>
              </c:numCache>
            </c:numRef>
          </c:yVal>
          <c:smooth val="1"/>
          <c:extLst>
            <c:ext xmlns:c15="http://schemas.microsoft.com/office/drawing/2012/chart" uri="{02D57815-91ED-43cb-92C2-25804820EDAC}">
              <c15:datalabelsRange>
                <c15:f>'LWFA2E140-092SS-02'!$B$1</c15:f>
                <c15:dlblRangeCache>
                  <c:ptCount val="1"/>
                  <c:pt idx="0">
                    <c:v>10V</c:v>
                  </c:pt>
                </c15:dlblRangeCache>
              </c15:datalabelsRange>
            </c:ext>
          </c:extLst>
        </c:ser>
        <c:ser>
          <c:idx val="1"/>
          <c:order val="1"/>
          <c:tx>
            <c:strRef>
              <c:f>"②"</c:f>
              <c:strCache>
                <c:ptCount val="1"/>
                <c:pt idx="0">
                  <c:v>②</c:v>
                </c:pt>
              </c:strCache>
            </c:strRef>
          </c:tx>
          <c:spPr>
            <a:ln w="19050" cap="rnd" cmpd="sng" algn="ctr">
              <a:solidFill>
                <a:srgbClr val="70AD47">
                  <a:lumMod val="60000"/>
                  <a:lumOff val="40000"/>
                </a:srgbClr>
              </a:solidFill>
              <a:prstDash val="solid"/>
              <a:round/>
            </a:ln>
            <a:effectLst/>
          </c:spPr>
          <c:marker>
            <c:symbol val="none"/>
          </c:marker>
          <c:dLbls>
            <c:delete val="1"/>
          </c:dLbls>
          <c:xVal>
            <c:numRef>
              <c:f>'[曲线图模板1.xlsx]LWAA6D710S-5MEB-24'!$F$3:$F$17</c:f>
              <c:numCache>
                <c:formatCode>General</c:formatCode>
                <c:ptCount val="15"/>
              </c:numCache>
            </c:numRef>
          </c:xVal>
          <c:yVal>
            <c:numRef>
              <c:f>'[曲线图模板1.xlsx]LWAA6D710S-5MEB-24'!$G$3:$G$17</c:f>
              <c:numCache>
                <c:formatCode>General</c:formatCode>
                <c:ptCount val="15"/>
              </c:numCache>
            </c:numRef>
          </c:yVal>
          <c:smooth val="1"/>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elete val="1"/>
          </c:dLbls>
          <c:xVal>
            <c:numRef>
              <c:f>'[曲线图模板1.xlsx]LWAA6D710S-5MEB-24'!$J$3:$J$17</c:f>
              <c:numCache>
                <c:formatCode>General</c:formatCode>
                <c:ptCount val="15"/>
              </c:numCache>
            </c:numRef>
          </c:xVal>
          <c:yVal>
            <c:numRef>
              <c:f>'[曲线图模板1.xlsx]LWAA6D710S-5MEB-24'!$K$3:$K$17</c:f>
              <c:numCache>
                <c:formatCode>General</c:formatCode>
                <c:ptCount val="15"/>
              </c:numCache>
            </c:numRef>
          </c:yVal>
          <c:smooth val="1"/>
        </c:ser>
        <c:dLbls>
          <c:showLegendKey val="0"/>
          <c:showVal val="0"/>
          <c:showCatName val="0"/>
          <c:showSerName val="0"/>
          <c:showPercent val="0"/>
          <c:showBubbleSize val="0"/>
        </c:dLbls>
        <c:axId val="565429090"/>
        <c:axId val="624261720"/>
      </c:scatterChart>
      <c:valAx>
        <c:axId val="565429090"/>
        <c:scaling>
          <c:orientation val="minMax"/>
          <c:max val="6400"/>
          <c:min val="0"/>
        </c:scaling>
        <c:delete val="0"/>
        <c:axPos val="b"/>
        <c:majorGridlines>
          <c:spPr>
            <a:ln w="9525" cap="flat" cmpd="sng" algn="ctr">
              <a:solidFill>
                <a:sysClr val="window" lastClr="FFFFFF">
                  <a:lumMod val="65000"/>
                </a:sysClr>
              </a:solidFill>
              <a:prstDash val="solid"/>
              <a:round/>
            </a:ln>
            <a:effectLst/>
          </c:spPr>
        </c:majorGridlines>
        <c:title>
          <c:tx>
            <c:rich>
              <a:bodyPr rot="0" spcFirstLastPara="0" vertOverflow="ellipsis" vert="horz" wrap="square" anchor="ctr" anchorCtr="1"/>
              <a:lstStyle/>
              <a:p>
                <a:pPr defTabSz="914400">
                  <a:defRPr lang="zh-CN" sz="1000" b="0"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Air Volume ( </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m</a:t>
                </a:r>
                <a:r>
                  <a:rPr b="0" i="1" u="none" strike="noStrike" baseline="30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3</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/h</a:t>
                </a: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 )</a:t>
                </a:r>
                <a:endPar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05609398572946"/>
              <c:y val="0.942979179019923"/>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624261720"/>
        <c:crossesAt val="0"/>
        <c:crossBetween val="midCat"/>
        <c:majorUnit val="800"/>
        <c:minorUnit val="200"/>
      </c:valAx>
      <c:valAx>
        <c:axId val="624261720"/>
        <c:scaling>
          <c:orientation val="minMax"/>
          <c:max val="180"/>
          <c:min val="0"/>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Static Air Pressure  (Pa)</a:t>
                </a:r>
                <a:endPar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0178292288610501"/>
              <c:y val="0.100295516537435"/>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565429090"/>
        <c:crosses val="autoZero"/>
        <c:crossBetween val="midCat"/>
        <c:majorUnit val="20"/>
        <c:minorUnit val="5"/>
      </c:valAx>
      <c:spPr>
        <a:noFill/>
        <a:ln>
          <a:noFill/>
        </a:ln>
        <a:effectLst/>
      </c:spPr>
    </c:plotArea>
    <c:plotVisOnly val="1"/>
    <c:dispBlanksAs val="gap"/>
    <c:showDLblsOverMax val="0"/>
    <c:extLst>
      <c:ext uri="{0b15fc19-7d7d-44ad-8c2d-2c3a37ce22c3}">
        <chartProps xmlns="https://web.wps.cn/et/2018/main" chartId="{ec3eaebb-95ca-4d82-9352-87ba29a29507}"/>
      </c:ext>
    </c:extLst>
  </c:chart>
  <c:spPr>
    <a:noFill/>
    <a:ln w="9525" cap="flat" cmpd="sng" algn="ctr">
      <a:noFill/>
      <a:prstDash val="solid"/>
      <a:round/>
    </a:ln>
    <a:effectLst/>
  </c:spPr>
  <c:txPr>
    <a:bodyPr wrap="square"/>
    <a:lstStyle/>
    <a:p>
      <a:pPr>
        <a:defRPr lang="zh-CN" sz="1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externalData r:id="rId1">
    <c:autoUpdate val="0"/>
  </c:externalData>
  <c:userShapes r:id="rId3"/>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171</TotalTime>
  <ScaleCrop>false</ScaleCrop>
  <LinksUpToDate>false</LinksUpToDate>
  <CharactersWithSpaces>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2026-08-20T06:36:32Z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C73978DA75464317B635446D9E24B5DE_13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