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5C287">
      <w:pPr>
        <w:widowControl/>
        <w:jc w:val="left"/>
      </w:pPr>
      <w:bookmarkStart w:id="0" w:name="OLE_LINK1"/>
      <w:bookmarkEnd w:id="0"/>
    </w:p>
    <w:p w14:paraId="7C840F92"/>
    <w:p w14:paraId="5FA238C7"/>
    <w:p w14:paraId="797E294E">
      <w:pPr>
        <w:rPr>
          <w:rFonts w:hint="eastAsia" w:eastAsiaTheme="minorEastAsia"/>
          <w:lang w:eastAsia="zh-CN"/>
        </w:rPr>
      </w:pPr>
      <w:r>
        <w:drawing>
          <wp:anchor distT="0" distB="0" distL="114300" distR="114300" simplePos="0" relativeHeight="251705344" behindDoc="1" locked="0" layoutInCell="1" allowOverlap="1">
            <wp:simplePos x="0" y="0"/>
            <wp:positionH relativeFrom="column">
              <wp:posOffset>4180840</wp:posOffset>
            </wp:positionH>
            <wp:positionV relativeFrom="paragraph">
              <wp:posOffset>169545</wp:posOffset>
            </wp:positionV>
            <wp:extent cx="3312160" cy="3312160"/>
            <wp:effectExtent l="0" t="0" r="2540" b="2540"/>
            <wp:wrapNone/>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6"/>
                    <a:stretch>
                      <a:fillRect/>
                    </a:stretch>
                  </pic:blipFill>
                  <pic:spPr>
                    <a:xfrm>
                      <a:off x="0" y="0"/>
                      <a:ext cx="3312160" cy="3312160"/>
                    </a:xfrm>
                    <a:prstGeom prst="rect">
                      <a:avLst/>
                    </a:prstGeom>
                    <a:noFill/>
                    <a:ln>
                      <a:noFill/>
                    </a:ln>
                  </pic:spPr>
                </pic:pic>
              </a:graphicData>
            </a:graphic>
          </wp:anchor>
        </w:drawing>
      </w:r>
    </w:p>
    <w:p w14:paraId="404F00B4"/>
    <w:p w14:paraId="5B8577A9"/>
    <w:p w14:paraId="4F15918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B0411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517061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FEC9B2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F199B6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88E924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BED518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587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19D2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1B0411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517061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FEC9B2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F199B6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88E924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BED518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587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19D2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B163105">
      <w:pPr>
        <w:rPr>
          <w:rFonts w:hint="eastAsia" w:eastAsiaTheme="minorEastAsia"/>
          <w:lang w:eastAsia="zh-CN"/>
        </w:rPr>
      </w:pPr>
    </w:p>
    <w:p w14:paraId="02D3A8A4"/>
    <w:p w14:paraId="02D13694">
      <w:pPr>
        <w:rPr>
          <w:rFonts w:hint="eastAsia" w:eastAsiaTheme="minorEastAsia"/>
          <w:lang w:eastAsia="zh-CN"/>
        </w:rPr>
      </w:pPr>
    </w:p>
    <w:p w14:paraId="1CAA7ACB">
      <w:pPr>
        <w:rPr>
          <w:rFonts w:hint="eastAsia" w:eastAsiaTheme="minorEastAsia"/>
          <w:lang w:eastAsia="zh-CN"/>
        </w:rPr>
      </w:pPr>
    </w:p>
    <w:p w14:paraId="4D9EDD98">
      <w:pPr>
        <w:rPr>
          <w:rFonts w:hint="eastAsia" w:eastAsiaTheme="minorEastAsia"/>
          <w:lang w:eastAsia="zh-CN"/>
        </w:rPr>
      </w:pPr>
    </w:p>
    <w:p w14:paraId="64F942B5"/>
    <w:p w14:paraId="6E685191"/>
    <w:p w14:paraId="261F0395"/>
    <w:p w14:paraId="055351D5"/>
    <w:p w14:paraId="362B60B8"/>
    <w:p w14:paraId="6E9E8DBB">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4768E6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A9562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DC9FE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LWAE3G630SS-5PEW-13 </w:t>
                                  </w:r>
                                </w:p>
                              </w:tc>
                            </w:tr>
                            <w:tr w14:paraId="17ADCE3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84D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C3FE0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0E0DE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1889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C3559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0D580E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BDE27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94725C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150CE08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5E63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9C08B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C37E78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0E02D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768F5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20240815</w:t>
                                  </w:r>
                                </w:p>
                              </w:tc>
                            </w:tr>
                          </w:tbl>
                          <w:p w14:paraId="4B0C37E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3A245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7C884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6E21B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8E5D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B1F51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B980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8046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5ABE1F">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8AC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3948C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0CB4E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1BD96C">
                                  <w:pPr>
                                    <w:ind w:leftChars="100"/>
                                    <w:rPr>
                                      <w:rFonts w:hint="default" w:ascii="Arial" w:hAnsi="Arial" w:eastAsia="等线" w:cs="Arial"/>
                                      <w:b w:val="0"/>
                                      <w:bCs/>
                                      <w:sz w:val="21"/>
                                      <w:szCs w:val="21"/>
                                      <w:lang w:val="en-US" w:eastAsia="zh-CN"/>
                                    </w:rPr>
                                  </w:pPr>
                                </w:p>
                              </w:tc>
                            </w:tr>
                            <w:tr w14:paraId="790CA7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0F3AB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789E6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721DB0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B3F40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EF6C33">
                                  <w:pPr>
                                    <w:ind w:leftChars="100"/>
                                    <w:rPr>
                                      <w:rFonts w:hint="default" w:ascii="Arial" w:hAnsi="Arial" w:eastAsia="等线" w:cs="Arial"/>
                                      <w:b w:val="0"/>
                                      <w:bCs/>
                                      <w:sz w:val="21"/>
                                      <w:szCs w:val="21"/>
                                      <w:lang w:val="en-US" w:eastAsia="zh-CN"/>
                                    </w:rPr>
                                  </w:pPr>
                                </w:p>
                              </w:tc>
                            </w:tr>
                            <w:tr w14:paraId="7036DA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4D5B6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3E313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184C4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A279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32BBB2">
                                  <w:pPr>
                                    <w:ind w:leftChars="100"/>
                                    <w:rPr>
                                      <w:rFonts w:hint="default" w:ascii="Arial" w:hAnsi="Arial" w:eastAsia="等线" w:cs="Arial"/>
                                      <w:b w:val="0"/>
                                      <w:bCs/>
                                      <w:sz w:val="21"/>
                                      <w:szCs w:val="21"/>
                                      <w:lang w:val="en-US" w:eastAsia="zh-CN"/>
                                    </w:rPr>
                                  </w:pPr>
                                </w:p>
                              </w:tc>
                            </w:tr>
                            <w:tr w14:paraId="2E6C7C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91886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924B9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0E5A3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E3B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57C6EE">
                                  <w:pPr>
                                    <w:ind w:leftChars="100"/>
                                    <w:rPr>
                                      <w:rFonts w:hint="default" w:ascii="Arial" w:hAnsi="Arial" w:eastAsia="等线" w:cs="Arial"/>
                                      <w:b w:val="0"/>
                                      <w:bCs/>
                                      <w:sz w:val="21"/>
                                      <w:szCs w:val="21"/>
                                      <w:highlight w:val="none"/>
                                      <w:lang w:val="en-US" w:eastAsia="zh-CN"/>
                                    </w:rPr>
                                  </w:pPr>
                                </w:p>
                              </w:tc>
                            </w:tr>
                            <w:tr w14:paraId="14B8E51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0AA82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B19A37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4EC83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EB3B7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93EC0A">
                                  <w:pPr>
                                    <w:ind w:leftChars="100"/>
                                    <w:rPr>
                                      <w:rFonts w:hint="default" w:ascii="Arial" w:hAnsi="Arial" w:eastAsia="等线" w:cs="Arial"/>
                                      <w:b w:val="0"/>
                                      <w:bCs/>
                                      <w:sz w:val="21"/>
                                      <w:szCs w:val="21"/>
                                      <w:highlight w:val="none"/>
                                      <w:lang w:val="en-US" w:eastAsia="zh-CN"/>
                                    </w:rPr>
                                  </w:pPr>
                                </w:p>
                              </w:tc>
                            </w:tr>
                            <w:tr w14:paraId="316E75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01594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D2851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7FF9B4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D7F0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8D9AF2">
                                  <w:pPr>
                                    <w:ind w:leftChars="100"/>
                                    <w:rPr>
                                      <w:rFonts w:hint="default" w:ascii="Arial" w:hAnsi="Arial" w:eastAsia="等线" w:cs="Arial"/>
                                      <w:b w:val="0"/>
                                      <w:bCs/>
                                      <w:sz w:val="21"/>
                                      <w:szCs w:val="21"/>
                                      <w:highlight w:val="none"/>
                                      <w:lang w:val="en-US" w:eastAsia="zh-CN"/>
                                    </w:rPr>
                                  </w:pPr>
                                </w:p>
                              </w:tc>
                            </w:tr>
                          </w:tbl>
                          <w:p w14:paraId="395CC86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4768E6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A9562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DC9FE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LWAE3G630SS-5PEW-13 </w:t>
                            </w:r>
                          </w:p>
                        </w:tc>
                      </w:tr>
                      <w:tr w14:paraId="17ADCE3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84D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C3FE0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0E0DE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1889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C3559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0D580E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BDE27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94725C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150CE08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5E63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9C08B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C37E78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0E02D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768F5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20240815</w:t>
                            </w:r>
                          </w:p>
                        </w:tc>
                      </w:tr>
                    </w:tbl>
                    <w:p w14:paraId="4B0C37E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3A245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7C884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6E21B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8E5D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B1F51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B980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8046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5ABE1F">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8AC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3948C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0CB4E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1BD96C">
                            <w:pPr>
                              <w:ind w:leftChars="100"/>
                              <w:rPr>
                                <w:rFonts w:hint="default" w:ascii="Arial" w:hAnsi="Arial" w:eastAsia="等线" w:cs="Arial"/>
                                <w:b w:val="0"/>
                                <w:bCs/>
                                <w:sz w:val="21"/>
                                <w:szCs w:val="21"/>
                                <w:lang w:val="en-US" w:eastAsia="zh-CN"/>
                              </w:rPr>
                            </w:pPr>
                          </w:p>
                        </w:tc>
                      </w:tr>
                      <w:tr w14:paraId="790CA7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0F3AB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789E6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721DB0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B3F40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EF6C33">
                            <w:pPr>
                              <w:ind w:leftChars="100"/>
                              <w:rPr>
                                <w:rFonts w:hint="default" w:ascii="Arial" w:hAnsi="Arial" w:eastAsia="等线" w:cs="Arial"/>
                                <w:b w:val="0"/>
                                <w:bCs/>
                                <w:sz w:val="21"/>
                                <w:szCs w:val="21"/>
                                <w:lang w:val="en-US" w:eastAsia="zh-CN"/>
                              </w:rPr>
                            </w:pPr>
                          </w:p>
                        </w:tc>
                      </w:tr>
                      <w:tr w14:paraId="7036DA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4D5B6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3E313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184C4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A279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32BBB2">
                            <w:pPr>
                              <w:ind w:leftChars="100"/>
                              <w:rPr>
                                <w:rFonts w:hint="default" w:ascii="Arial" w:hAnsi="Arial" w:eastAsia="等线" w:cs="Arial"/>
                                <w:b w:val="0"/>
                                <w:bCs/>
                                <w:sz w:val="21"/>
                                <w:szCs w:val="21"/>
                                <w:lang w:val="en-US" w:eastAsia="zh-CN"/>
                              </w:rPr>
                            </w:pPr>
                          </w:p>
                        </w:tc>
                      </w:tr>
                      <w:tr w14:paraId="2E6C7C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91886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924B9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0E5A3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E3B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57C6EE">
                            <w:pPr>
                              <w:ind w:leftChars="100"/>
                              <w:rPr>
                                <w:rFonts w:hint="default" w:ascii="Arial" w:hAnsi="Arial" w:eastAsia="等线" w:cs="Arial"/>
                                <w:b w:val="0"/>
                                <w:bCs/>
                                <w:sz w:val="21"/>
                                <w:szCs w:val="21"/>
                                <w:highlight w:val="none"/>
                                <w:lang w:val="en-US" w:eastAsia="zh-CN"/>
                              </w:rPr>
                            </w:pPr>
                          </w:p>
                        </w:tc>
                      </w:tr>
                      <w:tr w14:paraId="14B8E51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0AA82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B19A37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4EC83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EB3B7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93EC0A">
                            <w:pPr>
                              <w:ind w:leftChars="100"/>
                              <w:rPr>
                                <w:rFonts w:hint="default" w:ascii="Arial" w:hAnsi="Arial" w:eastAsia="等线" w:cs="Arial"/>
                                <w:b w:val="0"/>
                                <w:bCs/>
                                <w:sz w:val="21"/>
                                <w:szCs w:val="21"/>
                                <w:highlight w:val="none"/>
                                <w:lang w:val="en-US" w:eastAsia="zh-CN"/>
                              </w:rPr>
                            </w:pPr>
                          </w:p>
                        </w:tc>
                      </w:tr>
                      <w:tr w14:paraId="316E75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01594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D2851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7FF9B4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D7F0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8D9AF2">
                            <w:pPr>
                              <w:ind w:leftChars="100"/>
                              <w:rPr>
                                <w:rFonts w:hint="default" w:ascii="Arial" w:hAnsi="Arial" w:eastAsia="等线" w:cs="Arial"/>
                                <w:b w:val="0"/>
                                <w:bCs/>
                                <w:sz w:val="21"/>
                                <w:szCs w:val="21"/>
                                <w:highlight w:val="none"/>
                                <w:lang w:val="en-US" w:eastAsia="zh-CN"/>
                              </w:rPr>
                            </w:pPr>
                          </w:p>
                        </w:tc>
                      </w:tr>
                    </w:tbl>
                    <w:p w14:paraId="395CC866">
                      <w:pPr>
                        <w:rPr>
                          <w:sz w:val="10"/>
                        </w:rPr>
                      </w:pPr>
                    </w:p>
                  </w:txbxContent>
                </v:textbox>
              </v:shape>
            </w:pict>
          </mc:Fallback>
        </mc:AlternateContent>
      </w:r>
    </w:p>
    <w:p w14:paraId="00C96C58">
      <w:pPr>
        <w:bidi w:val="0"/>
        <w:rPr>
          <w:rFonts w:asciiTheme="minorHAnsi" w:hAnsiTheme="minorHAnsi" w:eastAsiaTheme="minorEastAsia" w:cstheme="minorBidi"/>
          <w:kern w:val="2"/>
          <w:sz w:val="21"/>
          <w:szCs w:val="22"/>
          <w:lang w:val="en-US" w:eastAsia="zh-CN" w:bidi="ar-SA"/>
        </w:rPr>
      </w:pPr>
    </w:p>
    <w:p w14:paraId="376037EB">
      <w:pPr>
        <w:bidi w:val="0"/>
        <w:rPr>
          <w:lang w:val="en-US" w:eastAsia="zh-CN"/>
        </w:rPr>
      </w:pPr>
    </w:p>
    <w:p w14:paraId="06A9F6A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227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07A1D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227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07A1D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1A8E7C42"/>
    <w:p w14:paraId="7880596E"/>
    <w:p w14:paraId="0CEA241F"/>
    <w:p w14:paraId="7945C9D7">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07F1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7C07F1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6EC1F3C">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4AA7D49"/>
    <w:p w14:paraId="59D2461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33AD48F">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7732DC">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DEAE7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869A1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29DEB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0B5E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F1FD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D322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1E1E29F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7DD5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7151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D5CF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7F417E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FA7DD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4B755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85672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304D4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2621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D54F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F713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1086</w:t>
                                  </w:r>
                                </w:p>
                              </w:tc>
                            </w:tr>
                            <w:tr w14:paraId="7DC216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D516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BAE7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F4E7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2.96</w:t>
                                  </w:r>
                                </w:p>
                              </w:tc>
                            </w:tr>
                            <w:tr w14:paraId="016E0A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7949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6384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1FF6B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679</w:t>
                                  </w:r>
                                </w:p>
                              </w:tc>
                            </w:tr>
                            <w:tr w14:paraId="7482C35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F297D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70965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67566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12777</w:t>
                                  </w:r>
                                </w:p>
                              </w:tc>
                            </w:tr>
                            <w:tr w14:paraId="0989F45A">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356BEB5">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414B3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67A99A">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7605</w:t>
                                  </w:r>
                                </w:p>
                              </w:tc>
                            </w:tr>
                            <w:tr w14:paraId="35F306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979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DD29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74DDA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14:paraId="01CDEE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43C2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CE23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704F8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2946D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74C0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E832C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C6F64">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6529E1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D7B3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4E1A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2ACC9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87188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0B73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BC515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66636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14:paraId="44ED8E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AB44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D4F9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D441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16CB76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33AD48F">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7732DC">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DEAE7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869A1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29DEB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0B5E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F1FD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D322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1E1E29F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7DD5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7151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D5CF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7F417E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FA7DD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4B755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85672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304D4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2621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D54F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F713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1086</w:t>
                            </w:r>
                          </w:p>
                        </w:tc>
                      </w:tr>
                      <w:tr w14:paraId="7DC216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D516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BAE7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F4E7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2.96</w:t>
                            </w:r>
                          </w:p>
                        </w:tc>
                      </w:tr>
                      <w:tr w14:paraId="016E0A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7949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6384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1FF6B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679</w:t>
                            </w:r>
                          </w:p>
                        </w:tc>
                      </w:tr>
                      <w:tr w14:paraId="7482C35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F297D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70965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67566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12777</w:t>
                            </w:r>
                          </w:p>
                        </w:tc>
                      </w:tr>
                      <w:tr w14:paraId="0989F45A">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356BEB5">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414B3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67A99A">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7605</w:t>
                            </w:r>
                          </w:p>
                        </w:tc>
                      </w:tr>
                      <w:tr w14:paraId="35F306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979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DD29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74DDA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14:paraId="01CDEE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43C2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CE23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704F8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2946D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74C0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E832C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C6F64">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6529E1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D7B3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4E1A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2ACC9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87188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0B73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BC515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66636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14:paraId="44ED8E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AB44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D4F9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D441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16CB76F">
                      <w:pPr>
                        <w:rPr>
                          <w:sz w:val="10"/>
                        </w:rPr>
                      </w:pPr>
                    </w:p>
                  </w:txbxContent>
                </v:textbox>
              </v:shape>
            </w:pict>
          </mc:Fallback>
        </mc:AlternateContent>
      </w:r>
    </w:p>
    <w:p w14:paraId="2BDDD2E2"/>
    <w:p w14:paraId="06F0B5A7"/>
    <w:p w14:paraId="4403EBE9"/>
    <w:p w14:paraId="528AC9DF"/>
    <w:p w14:paraId="610DA677"/>
    <w:p w14:paraId="084ECD6F"/>
    <w:p w14:paraId="1436DED6"/>
    <w:p w14:paraId="41F22C0D"/>
    <w:p w14:paraId="3980C758"/>
    <w:p w14:paraId="0734FA9B"/>
    <w:p w14:paraId="763C07A5"/>
    <w:p w14:paraId="63F44E36"/>
    <w:p w14:paraId="40706183"/>
    <w:p w14:paraId="429252F2"/>
    <w:p w14:paraId="0C39922A"/>
    <w:p w14:paraId="4F1C45CF"/>
    <w:p w14:paraId="172397FB"/>
    <w:p w14:paraId="1F1D3C07">
      <w:pPr>
        <w:tabs>
          <w:tab w:val="left" w:pos="11145"/>
        </w:tabs>
      </w:pPr>
      <w:r>
        <w:tab/>
      </w:r>
    </w:p>
    <w:p w14:paraId="3949BEF4">
      <w:pPr>
        <w:widowControl/>
        <w:jc w:val="left"/>
      </w:pPr>
      <w:r>
        <w:rPr>
          <w:sz w:val="21"/>
        </w:rPr>
        <mc:AlternateContent>
          <mc:Choice Requires="wps">
            <w:drawing>
              <wp:anchor distT="0" distB="0" distL="114300" distR="114300" simplePos="0" relativeHeight="25170124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9100E62">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186861">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8CA72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414C3B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125D38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9F187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33787E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B15B176">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AAC306">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B2A9E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FADEB3B">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1BE21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28A6B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0A6C0C7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124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9100E62">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186861">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8CA72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414C3B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125D38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9F187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33787E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B15B176">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AAC306">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B2A9E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FADEB3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1BE21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28A6B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0A6C0C78"/>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6E466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8998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96E466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8896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02939D7">
      <w:pPr>
        <w:tabs>
          <w:tab w:val="left" w:pos="11145"/>
        </w:tabs>
      </w:pPr>
    </w:p>
    <w:p w14:paraId="7C64524E">
      <w:pPr>
        <w:jc w:val="center"/>
      </w:pPr>
    </w:p>
    <w:p w14:paraId="67F067C8">
      <w:pPr>
        <w:jc w:val="center"/>
      </w:pPr>
    </w:p>
    <w:p w14:paraId="61A8F78B">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0CFAB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70CFAB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BB4D893">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9F4E030">
      <w:pPr>
        <w:jc w:val="center"/>
      </w:pPr>
    </w:p>
    <w:p w14:paraId="1FD9047E">
      <w:pPr>
        <w:jc w:val="center"/>
      </w:pPr>
    </w:p>
    <w:p w14:paraId="6636F531">
      <w:pPr>
        <w:jc w:val="center"/>
      </w:pPr>
      <w:bookmarkStart w:id="1" w:name="_GoBack"/>
      <w:bookmarkEnd w:id="1"/>
      <w:r>
        <w:rPr>
          <w:sz w:val="21"/>
        </w:rPr>
        <mc:AlternateContent>
          <mc:Choice Requires="wps">
            <w:drawing>
              <wp:anchor distT="0" distB="0" distL="114300" distR="114300" simplePos="0" relativeHeight="251700224" behindDoc="0" locked="0" layoutInCell="1" allowOverlap="1">
                <wp:simplePos x="0" y="0"/>
                <wp:positionH relativeFrom="column">
                  <wp:posOffset>301625</wp:posOffset>
                </wp:positionH>
                <wp:positionV relativeFrom="paragraph">
                  <wp:posOffset>4445</wp:posOffset>
                </wp:positionV>
                <wp:extent cx="6877050" cy="3838575"/>
                <wp:effectExtent l="0" t="0" r="0" b="9525"/>
                <wp:wrapNone/>
                <wp:docPr id="43" name="文本框 43"/>
                <wp:cNvGraphicFramePr/>
                <a:graphic xmlns:a="http://schemas.openxmlformats.org/drawingml/2006/main">
                  <a:graphicData uri="http://schemas.microsoft.com/office/word/2010/wordprocessingShape">
                    <wps:wsp>
                      <wps:cNvSpPr txBox="1"/>
                      <wps:spPr>
                        <a:xfrm>
                          <a:off x="391160" y="6348095"/>
                          <a:ext cx="6877050" cy="38385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575CBD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6810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28F1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D11FCA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398F0C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0C39DF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7C60A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129D3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78A224F0">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C4275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C3202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660B46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AE41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2543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27C0BC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5B03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1F9A0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70C134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D1C7B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A1CD1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PA66</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+30%GF</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459E05F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AFD45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E1330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99A75B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0A2B5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FFCE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73417ED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302.25pt;width:541.5pt;z-index:251700224;mso-width-relative:page;mso-height-relative:page;" fillcolor="#FFFFFF [3201]" filled="t" stroked="f" coordsize="21600,21600" o:gfxdata="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jZ9nc0wAA&#10;AAgBAAAPAAAAAAAAAAEAIAAAACIAAABkcnMvZG93bnJldi54bWxQSwECFAAUAAAACACHTuJAKcH+&#10;h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575CBD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6810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28F1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D11FCA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398F0C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0C39DF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7C60A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129D3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78A224F0">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C4275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C3202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660B46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AE41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2543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27C0BC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5B03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1F9A0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70C134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D1C7B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A1CD1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PA66</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+30%GF</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459E05F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AFD45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E1330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99A75B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0A2B5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FFCE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73417ED2"/>
                  </w:txbxContent>
                </v:textbox>
              </v:shape>
            </w:pict>
          </mc:Fallback>
        </mc:AlternateContent>
      </w:r>
    </w:p>
    <w:p w14:paraId="505DF0B2">
      <w:pPr>
        <w:jc w:val="center"/>
      </w:pPr>
    </w:p>
    <w:p w14:paraId="2BBC341B">
      <w:pPr>
        <w:jc w:val="center"/>
      </w:pPr>
    </w:p>
    <w:p w14:paraId="17C0A57D">
      <w:pPr>
        <w:jc w:val="center"/>
      </w:pPr>
    </w:p>
    <w:p w14:paraId="2F95B59C">
      <w:pPr>
        <w:jc w:val="center"/>
      </w:pPr>
    </w:p>
    <w:p w14:paraId="7E8DD910">
      <w:pPr>
        <w:jc w:val="center"/>
      </w:pPr>
    </w:p>
    <w:p w14:paraId="5394FADD">
      <w:pPr>
        <w:jc w:val="center"/>
      </w:pPr>
    </w:p>
    <w:p w14:paraId="22E0ABC0">
      <w:pPr>
        <w:jc w:val="center"/>
      </w:pPr>
    </w:p>
    <w:p w14:paraId="36C92790">
      <w:pPr>
        <w:jc w:val="center"/>
      </w:pPr>
    </w:p>
    <w:p w14:paraId="67A86659">
      <w:pPr>
        <w:jc w:val="center"/>
      </w:pPr>
    </w:p>
    <w:p w14:paraId="216B49B8">
      <w:pPr>
        <w:jc w:val="center"/>
      </w:pPr>
    </w:p>
    <w:p w14:paraId="1455E4C8">
      <w:pPr>
        <w:jc w:val="center"/>
      </w:pPr>
    </w:p>
    <w:p w14:paraId="46C4E1C4">
      <w:pPr>
        <w:jc w:val="center"/>
      </w:pPr>
    </w:p>
    <w:p w14:paraId="21C5FEC7">
      <w:pPr>
        <w:jc w:val="center"/>
      </w:pPr>
    </w:p>
    <w:p w14:paraId="3ABEEAC4">
      <w:pPr>
        <w:jc w:val="center"/>
      </w:pPr>
    </w:p>
    <w:p w14:paraId="2B73EAFB">
      <w:pPr>
        <w:jc w:val="center"/>
      </w:pPr>
    </w:p>
    <w:p w14:paraId="2959D3FE">
      <w:pPr>
        <w:jc w:val="center"/>
      </w:pPr>
    </w:p>
    <w:p w14:paraId="229A228A">
      <w:pPr>
        <w:jc w:val="center"/>
      </w:pPr>
    </w:p>
    <w:p w14:paraId="5DD2EB5A">
      <w:pPr>
        <w:jc w:val="center"/>
      </w:pPr>
    </w:p>
    <w:p w14:paraId="3892A610">
      <w:pPr>
        <w:jc w:val="both"/>
      </w:pPr>
      <w:r>
        <w:rPr>
          <w:sz w:val="21"/>
        </w:rPr>
        <mc:AlternateContent>
          <mc:Choice Requires="wps">
            <w:drawing>
              <wp:anchor distT="0" distB="0" distL="114300" distR="114300" simplePos="0" relativeHeight="25169920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DF16610">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9F04F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BBFF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/RS485/4~20mA</w:t>
                                  </w:r>
                                </w:p>
                              </w:tc>
                            </w:tr>
                            <w:tr w14:paraId="1D13250E">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8C42F0">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D84E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signal VSP voltage range1</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08FAA118">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0.8</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21E8D8BF">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BFEF9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93575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 xml:space="preserve">PWM signal: frequency </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 xml:space="preserve">K～1KHz, amplitude 10～12V,duty cycle </w:t>
                                  </w:r>
                                  <w:r>
                                    <w:rPr>
                                      <w:rFonts w:hint="eastAsia" w:ascii="Arial" w:hAnsi="Arial" w:eastAsia="等线" w:cs="Arial"/>
                                      <w:b w:val="0"/>
                                      <w:bCs w:val="0"/>
                                      <w:i w:val="0"/>
                                      <w:color w:val="333333"/>
                                      <w:kern w:val="0"/>
                                      <w:sz w:val="18"/>
                                      <w:szCs w:val="18"/>
                                      <w:u w:val="none"/>
                                      <w:lang w:val="en-US" w:eastAsia="zh-CN" w:bidi="ar"/>
                                    </w:rPr>
                                    <w:t>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100</w:t>
                                  </w:r>
                                  <w:r>
                                    <w:rPr>
                                      <w:rFonts w:hint="default" w:ascii="Arial" w:hAnsi="Arial" w:eastAsia="等线" w:cs="Arial"/>
                                      <w:b w:val="0"/>
                                      <w:bCs w:val="0"/>
                                      <w:i w:val="0"/>
                                      <w:color w:val="333333"/>
                                      <w:kern w:val="0"/>
                                      <w:sz w:val="18"/>
                                      <w:szCs w:val="18"/>
                                      <w:u w:val="none"/>
                                      <w:lang w:val="en-US" w:eastAsia="zh-CN" w:bidi="ar"/>
                                    </w:rPr>
                                    <w:t>% .</w:t>
                                  </w:r>
                                </w:p>
                              </w:tc>
                            </w:tr>
                            <w:tr w14:paraId="2BF18693">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8E710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66994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Input current for regulating speed 4-20mA(+0.2mA)/DC Control:</w:t>
                                  </w:r>
                                </w:p>
                                <w:p w14:paraId="753231A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≥20mA--n=max，4.5mA---n=min，≤3.2mA--n=0</w:t>
                                  </w:r>
                                </w:p>
                              </w:tc>
                            </w:tr>
                            <w:tr w14:paraId="55CE1967">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46E40A">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F8F8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64F0368C">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0B850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FA882B">
                                  <w:pPr>
                                    <w:keepNext w:val="0"/>
                                    <w:keepLines w:val="0"/>
                                    <w:widowControl/>
                                    <w:suppressLineNumbers w:val="0"/>
                                    <w:ind w:left="210" w:left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6F08632C">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BBD75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3DD77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15AFB3AA">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77FB9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B249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LWRS485-05</w:t>
                                  </w:r>
                                </w:p>
                              </w:tc>
                            </w:tr>
                          </w:tbl>
                          <w:p w14:paraId="75BBD41D">
                            <w:pPr>
                              <w:jc w:val="both"/>
                            </w:pPr>
                            <w:r>
                              <w:br w:type="page"/>
                            </w:r>
                          </w:p>
                          <w:p w14:paraId="00E5ED2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69920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DF16610">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9F04F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BBFF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/RS485/4~20mA</w:t>
                            </w:r>
                          </w:p>
                        </w:tc>
                      </w:tr>
                      <w:tr w14:paraId="1D13250E">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8C42F0">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D84E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signal VSP voltage range1</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08FAA118">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0.8</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21E8D8BF">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BFEF9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93575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 xml:space="preserve">PWM signal: frequency </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 xml:space="preserve">K～1KHz, amplitude 10～12V,duty cycle </w:t>
                            </w:r>
                            <w:r>
                              <w:rPr>
                                <w:rFonts w:hint="eastAsia" w:ascii="Arial" w:hAnsi="Arial" w:eastAsia="等线" w:cs="Arial"/>
                                <w:b w:val="0"/>
                                <w:bCs w:val="0"/>
                                <w:i w:val="0"/>
                                <w:color w:val="333333"/>
                                <w:kern w:val="0"/>
                                <w:sz w:val="18"/>
                                <w:szCs w:val="18"/>
                                <w:u w:val="none"/>
                                <w:lang w:val="en-US" w:eastAsia="zh-CN" w:bidi="ar"/>
                              </w:rPr>
                              <w:t>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100</w:t>
                            </w:r>
                            <w:r>
                              <w:rPr>
                                <w:rFonts w:hint="default" w:ascii="Arial" w:hAnsi="Arial" w:eastAsia="等线" w:cs="Arial"/>
                                <w:b w:val="0"/>
                                <w:bCs w:val="0"/>
                                <w:i w:val="0"/>
                                <w:color w:val="333333"/>
                                <w:kern w:val="0"/>
                                <w:sz w:val="18"/>
                                <w:szCs w:val="18"/>
                                <w:u w:val="none"/>
                                <w:lang w:val="en-US" w:eastAsia="zh-CN" w:bidi="ar"/>
                              </w:rPr>
                              <w:t>% .</w:t>
                            </w:r>
                          </w:p>
                        </w:tc>
                      </w:tr>
                      <w:tr w14:paraId="2BF1869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8E710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66994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Input current for regulating speed 4-20mA(+0.2mA)/DC Control:</w:t>
                            </w:r>
                          </w:p>
                          <w:p w14:paraId="753231A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≥20mA--n=max，4.5mA---n=min，≤3.2mA--n=0</w:t>
                            </w:r>
                          </w:p>
                        </w:tc>
                      </w:tr>
                      <w:tr w14:paraId="55CE1967">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46E40A">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F8F8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64F0368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0B850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FA882B">
                            <w:pPr>
                              <w:keepNext w:val="0"/>
                              <w:keepLines w:val="0"/>
                              <w:widowControl/>
                              <w:suppressLineNumbers w:val="0"/>
                              <w:ind w:left="210" w:left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6F08632C">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BBD75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3DD77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15AFB3AA">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77FB9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B249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LWRS485-05</w:t>
                            </w:r>
                          </w:p>
                        </w:tc>
                      </w:tr>
                    </w:tbl>
                    <w:p w14:paraId="75BBD41D">
                      <w:pPr>
                        <w:jc w:val="both"/>
                      </w:pPr>
                      <w:r>
                        <w:br w:type="page"/>
                      </w:r>
                    </w:p>
                    <w:p w14:paraId="00E5ED22"/>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CD40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478446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8793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3F9CD40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478446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8691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4CFA1A9C">
      <w:pPr>
        <w:widowControl/>
        <w:jc w:val="left"/>
      </w:pPr>
    </w:p>
    <w:p w14:paraId="31494E49">
      <w:pPr>
        <w:widowControl/>
        <w:jc w:val="left"/>
      </w:pPr>
      <w:r>
        <w:rPr>
          <w:sz w:val="21"/>
        </w:rPr>
        <mc:AlternateContent>
          <mc:Choice Requires="wps">
            <w:drawing>
              <wp:anchor distT="0" distB="0" distL="114300" distR="114300" simplePos="0" relativeHeight="25169203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62B28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6C3F6F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3FB7C2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203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662B28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6C3F6F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3FB7C2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100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426075"/>
                <wp:effectExtent l="0" t="0" r="8255" b="3175"/>
                <wp:wrapNone/>
                <wp:docPr id="26" name="文本框 26"/>
                <wp:cNvGraphicFramePr/>
                <a:graphic xmlns:a="http://schemas.openxmlformats.org/drawingml/2006/main">
                  <a:graphicData uri="http://schemas.microsoft.com/office/word/2010/wordprocessingShape">
                    <wps:wsp>
                      <wps:cNvSpPr txBox="1"/>
                      <wps:spPr>
                        <a:xfrm>
                          <a:off x="0" y="0"/>
                          <a:ext cx="7059295" cy="542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A7EA08">
                            <w:pPr>
                              <w:rPr>
                                <w:rFonts w:hint="eastAsia"/>
                                <w:lang w:eastAsia="zh-CN"/>
                              </w:rPr>
                            </w:pPr>
                            <w:r>
                              <w:drawing>
                                <wp:inline distT="0" distB="0" distL="114300" distR="114300">
                                  <wp:extent cx="6939915" cy="4624705"/>
                                  <wp:effectExtent l="0" t="0" r="13335" b="44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939915" cy="46247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7.25pt;width:555.85pt;z-index:251661312;mso-width-relative:page;mso-height-relative:page;" fillcolor="#FFFFFF [3201]" filled="t" stroked="f" coordsize="21600,21600" o:gfxdata="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ES5nDWAAAA&#10;DAEAAA8AAAAAAAAAAQAgAAAAIgAAAGRycy9kb3ducmV2LnhtbFBLAQIUABQAAAAIAIdO4kA3LC5t&#10;WAIAAKAEAAAOAAAAAAAAAAEAIAAAACUBAABkcnMvZTJvRG9jLnhtbFBLBQYAAAAABgAGAFkBAADv&#10;BQAAAAA=&#10;">
                <v:fill on="t" focussize="0,0"/>
                <v:stroke on="f" weight="0.5pt"/>
                <v:imagedata o:title=""/>
                <o:lock v:ext="edit" aspectratio="f"/>
                <v:textbox>
                  <w:txbxContent>
                    <w:p w14:paraId="24A7EA08">
                      <w:pPr>
                        <w:rPr>
                          <w:rFonts w:hint="eastAsia"/>
                          <w:lang w:eastAsia="zh-CN"/>
                        </w:rPr>
                      </w:pPr>
                      <w:r>
                        <w:drawing>
                          <wp:inline distT="0" distB="0" distL="114300" distR="114300">
                            <wp:extent cx="6939915" cy="4624705"/>
                            <wp:effectExtent l="0" t="0" r="13335" b="44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939915" cy="4624705"/>
                                    </a:xfrm>
                                    <a:prstGeom prst="rect">
                                      <a:avLst/>
                                    </a:prstGeom>
                                    <a:noFill/>
                                    <a:ln>
                                      <a:noFill/>
                                    </a:ln>
                                  </pic:spPr>
                                </pic:pic>
                              </a:graphicData>
                            </a:graphic>
                          </wp:inline>
                        </w:drawing>
                      </w:r>
                    </w:p>
                  </w:txbxContent>
                </v:textbox>
              </v:shape>
            </w:pict>
          </mc:Fallback>
        </mc:AlternateContent>
      </w:r>
      <w:r>
        <w:br w:type="page"/>
      </w:r>
    </w:p>
    <w:p w14:paraId="4C2E6A9C">
      <w:pPr>
        <w:tabs>
          <w:tab w:val="left" w:pos="11145"/>
        </w:tabs>
      </w:pPr>
    </w:p>
    <w:p w14:paraId="3942A5BE">
      <w:pPr>
        <w:rPr>
          <w:rFonts w:asciiTheme="minorHAnsi" w:hAnsiTheme="minorHAnsi" w:eastAsiaTheme="minorEastAsia" w:cstheme="minorBidi"/>
          <w:kern w:val="2"/>
          <w:sz w:val="21"/>
          <w:szCs w:val="22"/>
          <w:lang w:val="en-US" w:eastAsia="zh-CN" w:bidi="ar-SA"/>
        </w:rPr>
      </w:pPr>
    </w:p>
    <w:p w14:paraId="0A3A4904">
      <w:pPr>
        <w:rPr>
          <w:rFonts w:asciiTheme="minorHAnsi" w:hAnsiTheme="minorHAnsi" w:eastAsiaTheme="minorEastAsia" w:cstheme="minorBidi"/>
          <w:kern w:val="2"/>
          <w:sz w:val="21"/>
          <w:szCs w:val="22"/>
          <w:lang w:val="en-US" w:eastAsia="zh-CN" w:bidi="ar-SA"/>
        </w:rPr>
      </w:pPr>
    </w:p>
    <w:p w14:paraId="6978650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9651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04E9651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01D51D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08239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B082391">
                      <w:pPr>
                        <w:jc w:val="center"/>
                      </w:pPr>
                    </w:p>
                  </w:txbxContent>
                </v:textbox>
              </v:rect>
            </w:pict>
          </mc:Fallback>
        </mc:AlternateContent>
      </w:r>
    </w:p>
    <w:p w14:paraId="7A37FB2A">
      <w:pPr>
        <w:rPr>
          <w:rFonts w:asciiTheme="minorHAnsi" w:hAnsiTheme="minorHAnsi" w:eastAsiaTheme="minorEastAsia" w:cstheme="minorBidi"/>
          <w:kern w:val="2"/>
          <w:sz w:val="21"/>
          <w:szCs w:val="22"/>
          <w:lang w:val="en-US" w:eastAsia="zh-CN" w:bidi="ar-SA"/>
        </w:rPr>
      </w:pPr>
    </w:p>
    <w:p w14:paraId="21B6FA2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8176"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7729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46BE4A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698176;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72A7729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46BE4A8"/>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46843E">
                            <w:r>
                              <w:drawing>
                                <wp:inline distT="0" distB="0" distL="114300" distR="114300">
                                  <wp:extent cx="6784975" cy="2801620"/>
                                  <wp:effectExtent l="0" t="0" r="15875"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84975" cy="2801620"/>
                                          </a:xfrm>
                                          <a:prstGeom prst="rect">
                                            <a:avLst/>
                                          </a:prstGeom>
                                          <a:noFill/>
                                          <a:ln>
                                            <a:noFill/>
                                          </a:ln>
                                        </pic:spPr>
                                      </pic:pic>
                                    </a:graphicData>
                                  </a:graphic>
                                </wp:inline>
                              </w:drawing>
                            </w:r>
                          </w:p>
                          <w:p w14:paraId="2A62C308">
                            <w:r>
                              <w:drawing>
                                <wp:inline distT="0" distB="0" distL="114300" distR="114300">
                                  <wp:extent cx="4013200" cy="1240790"/>
                                  <wp:effectExtent l="0" t="0" r="6350" b="1651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4013200" cy="12407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346843E">
                      <w:r>
                        <w:drawing>
                          <wp:inline distT="0" distB="0" distL="114300" distR="114300">
                            <wp:extent cx="6784975" cy="2801620"/>
                            <wp:effectExtent l="0" t="0" r="15875"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84975" cy="2801620"/>
                                    </a:xfrm>
                                    <a:prstGeom prst="rect">
                                      <a:avLst/>
                                    </a:prstGeom>
                                    <a:noFill/>
                                    <a:ln>
                                      <a:noFill/>
                                    </a:ln>
                                  </pic:spPr>
                                </pic:pic>
                              </a:graphicData>
                            </a:graphic>
                          </wp:inline>
                        </w:drawing>
                      </w:r>
                    </w:p>
                    <w:p w14:paraId="2A62C308">
                      <w:r>
                        <w:drawing>
                          <wp:inline distT="0" distB="0" distL="114300" distR="114300">
                            <wp:extent cx="4013200" cy="1240790"/>
                            <wp:effectExtent l="0" t="0" r="6350" b="1651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4013200" cy="1240790"/>
                                    </a:xfrm>
                                    <a:prstGeom prst="rect">
                                      <a:avLst/>
                                    </a:prstGeom>
                                    <a:noFill/>
                                    <a:ln>
                                      <a:noFill/>
                                    </a:ln>
                                  </pic:spPr>
                                </pic:pic>
                              </a:graphicData>
                            </a:graphic>
                          </wp:inline>
                        </w:drawing>
                      </w:r>
                    </w:p>
                  </w:txbxContent>
                </v:textbox>
                <w10:wrap type="topAndBottom"/>
              </v:shape>
            </w:pict>
          </mc:Fallback>
        </mc:AlternateContent>
      </w:r>
    </w:p>
    <w:p w14:paraId="382D5310">
      <w:pPr>
        <w:rPr>
          <w:rFonts w:hint="eastAsia" w:eastAsiaTheme="minorEastAsia"/>
          <w:lang w:eastAsia="zh-CN"/>
        </w:rPr>
      </w:pPr>
      <w:r>
        <mc:AlternateContent>
          <mc:Choice Requires="wps">
            <w:drawing>
              <wp:anchor distT="0" distB="0" distL="114300" distR="114300" simplePos="0" relativeHeight="25169510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510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02ED3548">
      <w:pPr>
        <w:rPr>
          <w:rFonts w:hint="eastAsia" w:eastAsiaTheme="minorEastAsia"/>
          <w:lang w:eastAsia="zh-CN"/>
        </w:rPr>
      </w:pPr>
    </w:p>
    <w:p w14:paraId="04111567">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05D36F5">
                            <w:pPr>
                              <w:rPr>
                                <w:rFonts w:hint="eastAsia"/>
                                <w:lang w:val="en-US" w:eastAsia="zh-CN"/>
                              </w:rPr>
                            </w:pPr>
                          </w:p>
                          <w:p w14:paraId="71FD86D9">
                            <w:pPr>
                              <w:rPr>
                                <w:rFonts w:hint="eastAsia"/>
                                <w:lang w:val="en-US" w:eastAsia="zh-CN"/>
                              </w:rPr>
                            </w:pPr>
                          </w:p>
                          <w:p w14:paraId="7FFD9802">
                            <w:pPr>
                              <w:rPr>
                                <w:rFonts w:hint="default" w:ascii="Arial" w:hAnsi="Arial" w:cs="Arial"/>
                                <w:sz w:val="24"/>
                                <w:szCs w:val="28"/>
                                <w:lang w:val="en-US" w:eastAsia="zh-CN"/>
                              </w:rPr>
                            </w:pPr>
                          </w:p>
                          <w:p w14:paraId="5505BBB3">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432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605D36F5">
                      <w:pPr>
                        <w:rPr>
                          <w:rFonts w:hint="eastAsia"/>
                          <w:lang w:val="en-US" w:eastAsia="zh-CN"/>
                        </w:rPr>
                      </w:pPr>
                    </w:p>
                    <w:p w14:paraId="71FD86D9">
                      <w:pPr>
                        <w:rPr>
                          <w:rFonts w:hint="eastAsia"/>
                          <w:lang w:val="en-US" w:eastAsia="zh-CN"/>
                        </w:rPr>
                      </w:pPr>
                    </w:p>
                    <w:p w14:paraId="7FFD9802">
                      <w:pPr>
                        <w:rPr>
                          <w:rFonts w:hint="default" w:ascii="Arial" w:hAnsi="Arial" w:cs="Arial"/>
                          <w:sz w:val="24"/>
                          <w:szCs w:val="28"/>
                          <w:lang w:val="en-US" w:eastAsia="zh-CN"/>
                        </w:rPr>
                      </w:pPr>
                    </w:p>
                    <w:p w14:paraId="5505BBB3">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3965CF8">
      <w:pPr>
        <w:rPr>
          <w:rFonts w:hint="eastAsia" w:eastAsiaTheme="minorEastAsia"/>
          <w:lang w:eastAsia="zh-CN"/>
        </w:rPr>
      </w:pPr>
      <w:r>
        <w:rPr>
          <w:rFonts w:hint="eastAsia"/>
          <w:lang w:val="en-US" w:eastAsia="zh-CN"/>
        </w:rPr>
        <w:t xml:space="preserve">          </w:t>
      </w:r>
    </w:p>
    <w:p w14:paraId="1F608FA7">
      <w:pPr>
        <w:rPr>
          <w:rFonts w:hint="eastAsia" w:eastAsiaTheme="minorEastAsia"/>
          <w:lang w:eastAsia="zh-CN"/>
        </w:rPr>
      </w:pPr>
    </w:p>
    <w:p w14:paraId="3DC3B90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548BC5E">
      <w:pPr>
        <w:rPr>
          <w:rFonts w:asciiTheme="minorHAnsi" w:hAnsiTheme="minorHAnsi" w:eastAsiaTheme="minorEastAsia" w:cstheme="minorBidi"/>
          <w:kern w:val="2"/>
          <w:sz w:val="21"/>
          <w:szCs w:val="22"/>
          <w:lang w:val="en-US" w:eastAsia="zh-CN" w:bidi="ar-SA"/>
        </w:rPr>
      </w:pPr>
    </w:p>
    <w:p w14:paraId="01B80C52">
      <w:pPr>
        <w:rPr>
          <w:rFonts w:asciiTheme="minorHAnsi" w:hAnsiTheme="minorHAnsi" w:eastAsiaTheme="minorEastAsia" w:cstheme="minorBidi"/>
          <w:kern w:val="2"/>
          <w:sz w:val="21"/>
          <w:szCs w:val="22"/>
          <w:lang w:val="en-US" w:eastAsia="zh-CN" w:bidi="ar-SA"/>
        </w:rPr>
      </w:pPr>
    </w:p>
    <w:p w14:paraId="2AE95CC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149D496">
      <w:pPr>
        <w:rPr>
          <w:rFonts w:asciiTheme="minorHAnsi" w:hAnsiTheme="minorHAnsi" w:eastAsiaTheme="minorEastAsia" w:cstheme="minorBidi"/>
          <w:kern w:val="2"/>
          <w:sz w:val="21"/>
          <w:szCs w:val="22"/>
          <w:lang w:val="en-US" w:eastAsia="zh-CN" w:bidi="ar-SA"/>
        </w:rPr>
      </w:pPr>
    </w:p>
    <w:p w14:paraId="67D99867">
      <w:pPr>
        <w:rPr>
          <w:rFonts w:asciiTheme="minorHAnsi" w:hAnsiTheme="minorHAnsi" w:eastAsiaTheme="minorEastAsia" w:cstheme="minorBidi"/>
          <w:kern w:val="2"/>
          <w:sz w:val="21"/>
          <w:szCs w:val="22"/>
          <w:lang w:val="en-US" w:eastAsia="zh-CN" w:bidi="ar-SA"/>
        </w:rPr>
      </w:pPr>
    </w:p>
    <w:p w14:paraId="0A2C0BA7">
      <w:pPr>
        <w:rPr>
          <w:rFonts w:asciiTheme="minorHAnsi" w:hAnsiTheme="minorHAnsi" w:eastAsiaTheme="minorEastAsia" w:cstheme="minorBidi"/>
          <w:kern w:val="2"/>
          <w:sz w:val="21"/>
          <w:szCs w:val="22"/>
          <w:lang w:val="en-US" w:eastAsia="zh-CN" w:bidi="ar-SA"/>
        </w:rPr>
      </w:pPr>
    </w:p>
    <w:p w14:paraId="306A0291">
      <w:pPr>
        <w:rPr>
          <w:rFonts w:asciiTheme="minorHAnsi" w:hAnsiTheme="minorHAnsi" w:eastAsiaTheme="minorEastAsia" w:cstheme="minorBidi"/>
          <w:kern w:val="2"/>
          <w:sz w:val="21"/>
          <w:szCs w:val="22"/>
          <w:lang w:val="en-US" w:eastAsia="zh-CN" w:bidi="ar-SA"/>
        </w:rPr>
      </w:pPr>
    </w:p>
    <w:p w14:paraId="7AFEBF5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0C77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9E0C77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AA85F1F">
      <w:pPr>
        <w:rPr>
          <w:rFonts w:asciiTheme="minorHAnsi" w:hAnsiTheme="minorHAnsi" w:eastAsiaTheme="minorEastAsia" w:cstheme="minorBidi"/>
          <w:kern w:val="2"/>
          <w:sz w:val="21"/>
          <w:szCs w:val="22"/>
          <w:lang w:val="en-US" w:eastAsia="zh-CN" w:bidi="ar-SA"/>
        </w:rPr>
      </w:pPr>
    </w:p>
    <w:p w14:paraId="78D5FD5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BD3956">
                            <w:pPr>
                              <w:jc w:val="center"/>
                              <w:rPr>
                                <w:rFonts w:hint="eastAsia" w:eastAsiaTheme="minorEastAsia"/>
                                <w:lang w:eastAsia="zh-CN"/>
                              </w:rPr>
                            </w:pPr>
                            <w:r>
                              <w:drawing>
                                <wp:inline distT="0" distB="0" distL="114300" distR="114300">
                                  <wp:extent cx="6777355" cy="3915410"/>
                                  <wp:effectExtent l="0" t="0" r="4445" b="889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a:stretch>
                                            <a:fillRect/>
                                          </a:stretch>
                                        </pic:blipFill>
                                        <pic:spPr>
                                          <a:xfrm>
                                            <a:off x="0" y="0"/>
                                            <a:ext cx="6777355" cy="39154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6ABD3956">
                      <w:pPr>
                        <w:jc w:val="center"/>
                        <w:rPr>
                          <w:rFonts w:hint="eastAsia" w:eastAsiaTheme="minorEastAsia"/>
                          <w:lang w:eastAsia="zh-CN"/>
                        </w:rPr>
                      </w:pPr>
                      <w:r>
                        <w:drawing>
                          <wp:inline distT="0" distB="0" distL="114300" distR="114300">
                            <wp:extent cx="6777355" cy="3915410"/>
                            <wp:effectExtent l="0" t="0" r="4445" b="889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a:stretch>
                                      <a:fillRect/>
                                    </a:stretch>
                                  </pic:blipFill>
                                  <pic:spPr>
                                    <a:xfrm>
                                      <a:off x="0" y="0"/>
                                      <a:ext cx="6777355" cy="3915410"/>
                                    </a:xfrm>
                                    <a:prstGeom prst="rect">
                                      <a:avLst/>
                                    </a:prstGeom>
                                    <a:noFill/>
                                    <a:ln>
                                      <a:noFill/>
                                    </a:ln>
                                  </pic:spPr>
                                </pic:pic>
                              </a:graphicData>
                            </a:graphic>
                          </wp:inline>
                        </w:drawing>
                      </w:r>
                    </w:p>
                  </w:txbxContent>
                </v:textbox>
              </v:shape>
            </w:pict>
          </mc:Fallback>
        </mc:AlternateContent>
      </w:r>
    </w:p>
    <w:p w14:paraId="2770F6FD">
      <w:pPr>
        <w:rPr>
          <w:rFonts w:asciiTheme="minorHAnsi" w:hAnsiTheme="minorHAnsi" w:eastAsiaTheme="minorEastAsia" w:cstheme="minorBidi"/>
          <w:kern w:val="2"/>
          <w:sz w:val="21"/>
          <w:szCs w:val="22"/>
          <w:lang w:val="en-US" w:eastAsia="zh-CN" w:bidi="ar-SA"/>
        </w:rPr>
      </w:pPr>
    </w:p>
    <w:p w14:paraId="22C3A967">
      <w:pPr>
        <w:rPr>
          <w:rFonts w:asciiTheme="minorHAnsi" w:hAnsiTheme="minorHAnsi" w:eastAsiaTheme="minorEastAsia" w:cstheme="minorBidi"/>
          <w:kern w:val="2"/>
          <w:sz w:val="21"/>
          <w:szCs w:val="22"/>
          <w:lang w:val="en-US" w:eastAsia="zh-CN" w:bidi="ar-SA"/>
        </w:rPr>
      </w:pPr>
    </w:p>
    <w:p w14:paraId="2B3047FB">
      <w:pPr>
        <w:rPr>
          <w:rFonts w:asciiTheme="minorHAnsi" w:hAnsiTheme="minorHAnsi" w:eastAsiaTheme="minorEastAsia" w:cstheme="minorBidi"/>
          <w:kern w:val="2"/>
          <w:sz w:val="21"/>
          <w:szCs w:val="22"/>
          <w:lang w:val="en-US" w:eastAsia="zh-CN" w:bidi="ar-SA"/>
        </w:rPr>
      </w:pPr>
    </w:p>
    <w:p w14:paraId="3A1F0FE6">
      <w:pPr>
        <w:rPr>
          <w:rFonts w:asciiTheme="minorHAnsi" w:hAnsiTheme="minorHAnsi" w:eastAsiaTheme="minorEastAsia" w:cstheme="minorBidi"/>
          <w:kern w:val="2"/>
          <w:sz w:val="21"/>
          <w:szCs w:val="22"/>
          <w:lang w:val="en-US" w:eastAsia="zh-CN" w:bidi="ar-SA"/>
        </w:rPr>
      </w:pPr>
    </w:p>
    <w:p w14:paraId="3DBFBA52">
      <w:pPr>
        <w:rPr>
          <w:rFonts w:asciiTheme="minorHAnsi" w:hAnsiTheme="minorHAnsi" w:eastAsiaTheme="minorEastAsia" w:cstheme="minorBidi"/>
          <w:kern w:val="2"/>
          <w:sz w:val="21"/>
          <w:szCs w:val="22"/>
          <w:lang w:val="en-US" w:eastAsia="zh-CN" w:bidi="ar-SA"/>
        </w:rPr>
      </w:pPr>
    </w:p>
    <w:p w14:paraId="3D4D2F6E">
      <w:pPr>
        <w:rPr>
          <w:rFonts w:asciiTheme="minorHAnsi" w:hAnsiTheme="minorHAnsi" w:eastAsiaTheme="minorEastAsia" w:cstheme="minorBidi"/>
          <w:kern w:val="2"/>
          <w:sz w:val="21"/>
          <w:szCs w:val="22"/>
          <w:lang w:val="en-US" w:eastAsia="zh-CN" w:bidi="ar-SA"/>
        </w:rPr>
      </w:pPr>
    </w:p>
    <w:p w14:paraId="6438A697">
      <w:pPr>
        <w:rPr>
          <w:rFonts w:asciiTheme="minorHAnsi" w:hAnsiTheme="minorHAnsi" w:eastAsiaTheme="minorEastAsia" w:cstheme="minorBidi"/>
          <w:kern w:val="2"/>
          <w:sz w:val="21"/>
          <w:szCs w:val="22"/>
          <w:lang w:val="en-US" w:eastAsia="zh-CN" w:bidi="ar-SA"/>
        </w:rPr>
      </w:pPr>
    </w:p>
    <w:p w14:paraId="4C168AF6">
      <w:pPr>
        <w:rPr>
          <w:rFonts w:asciiTheme="minorHAnsi" w:hAnsiTheme="minorHAnsi" w:eastAsiaTheme="minorEastAsia" w:cstheme="minorBidi"/>
          <w:kern w:val="2"/>
          <w:sz w:val="21"/>
          <w:szCs w:val="22"/>
          <w:lang w:val="en-US" w:eastAsia="zh-CN" w:bidi="ar-SA"/>
        </w:rPr>
      </w:pPr>
    </w:p>
    <w:p w14:paraId="0590A69A">
      <w:pPr>
        <w:rPr>
          <w:rFonts w:asciiTheme="minorHAnsi" w:hAnsiTheme="minorHAnsi" w:eastAsiaTheme="minorEastAsia" w:cstheme="minorBidi"/>
          <w:kern w:val="2"/>
          <w:sz w:val="21"/>
          <w:szCs w:val="22"/>
          <w:lang w:val="en-US" w:eastAsia="zh-CN" w:bidi="ar-SA"/>
        </w:rPr>
      </w:pPr>
    </w:p>
    <w:p w14:paraId="22E85EF0">
      <w:pPr>
        <w:rPr>
          <w:rFonts w:asciiTheme="minorHAnsi" w:hAnsiTheme="minorHAnsi" w:eastAsiaTheme="minorEastAsia" w:cstheme="minorBidi"/>
          <w:kern w:val="2"/>
          <w:sz w:val="21"/>
          <w:szCs w:val="22"/>
          <w:lang w:val="en-US" w:eastAsia="zh-CN" w:bidi="ar-SA"/>
        </w:rPr>
      </w:pPr>
    </w:p>
    <w:p w14:paraId="24DAC6A2">
      <w:pPr>
        <w:rPr>
          <w:rFonts w:asciiTheme="minorHAnsi" w:hAnsiTheme="minorHAnsi" w:eastAsiaTheme="minorEastAsia" w:cstheme="minorBidi"/>
          <w:kern w:val="2"/>
          <w:sz w:val="21"/>
          <w:szCs w:val="22"/>
          <w:lang w:val="en-US" w:eastAsia="zh-CN" w:bidi="ar-SA"/>
        </w:rPr>
      </w:pPr>
    </w:p>
    <w:p w14:paraId="20AE8168">
      <w:pPr>
        <w:rPr>
          <w:rFonts w:asciiTheme="minorHAnsi" w:hAnsiTheme="minorHAnsi" w:eastAsiaTheme="minorEastAsia" w:cstheme="minorBidi"/>
          <w:kern w:val="2"/>
          <w:sz w:val="21"/>
          <w:szCs w:val="22"/>
          <w:lang w:val="en-US" w:eastAsia="zh-CN" w:bidi="ar-SA"/>
        </w:rPr>
      </w:pPr>
    </w:p>
    <w:p w14:paraId="613653E5">
      <w:pPr>
        <w:rPr>
          <w:rFonts w:asciiTheme="minorHAnsi" w:hAnsiTheme="minorHAnsi" w:eastAsiaTheme="minorEastAsia" w:cstheme="minorBidi"/>
          <w:kern w:val="2"/>
          <w:sz w:val="21"/>
          <w:szCs w:val="22"/>
          <w:lang w:val="en-US" w:eastAsia="zh-CN" w:bidi="ar-SA"/>
        </w:rPr>
      </w:pPr>
    </w:p>
    <w:p w14:paraId="2A352A27">
      <w:pPr>
        <w:rPr>
          <w:rFonts w:asciiTheme="minorHAnsi" w:hAnsiTheme="minorHAnsi" w:eastAsiaTheme="minorEastAsia" w:cstheme="minorBidi"/>
          <w:kern w:val="2"/>
          <w:sz w:val="21"/>
          <w:szCs w:val="22"/>
          <w:lang w:val="en-US" w:eastAsia="zh-CN" w:bidi="ar-SA"/>
        </w:rPr>
      </w:pPr>
    </w:p>
    <w:p w14:paraId="7DEA580E">
      <w:pPr>
        <w:rPr>
          <w:rFonts w:asciiTheme="minorHAnsi" w:hAnsiTheme="minorHAnsi" w:eastAsiaTheme="minorEastAsia" w:cstheme="minorBidi"/>
          <w:kern w:val="2"/>
          <w:sz w:val="21"/>
          <w:szCs w:val="22"/>
          <w:lang w:val="en-US" w:eastAsia="zh-CN" w:bidi="ar-SA"/>
        </w:rPr>
      </w:pPr>
    </w:p>
    <w:p w14:paraId="45CE93AF">
      <w:pPr>
        <w:rPr>
          <w:rFonts w:asciiTheme="minorHAnsi" w:hAnsiTheme="minorHAnsi" w:eastAsiaTheme="minorEastAsia" w:cstheme="minorBidi"/>
          <w:kern w:val="2"/>
          <w:sz w:val="21"/>
          <w:szCs w:val="22"/>
          <w:lang w:val="en-US" w:eastAsia="zh-CN" w:bidi="ar-SA"/>
        </w:rPr>
      </w:pPr>
    </w:p>
    <w:p w14:paraId="74622307">
      <w:pPr>
        <w:rPr>
          <w:rFonts w:asciiTheme="minorHAnsi" w:hAnsiTheme="minorHAnsi" w:eastAsiaTheme="minorEastAsia" w:cstheme="minorBidi"/>
          <w:kern w:val="2"/>
          <w:sz w:val="21"/>
          <w:szCs w:val="22"/>
          <w:lang w:val="en-US" w:eastAsia="zh-CN" w:bidi="ar-SA"/>
        </w:rPr>
      </w:pPr>
    </w:p>
    <w:p w14:paraId="77F7CD6C">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4DEBE0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4DEBE0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3571FBB">
                            <w:pPr>
                              <w:rPr>
                                <w:rFonts w:hint="eastAsia"/>
                                <w:lang w:val="en-US" w:eastAsia="zh-CN"/>
                              </w:rPr>
                            </w:pPr>
                          </w:p>
                          <w:p w14:paraId="703462E8">
                            <w:pPr>
                              <w:rPr>
                                <w:rFonts w:hint="eastAsia"/>
                                <w:lang w:val="en-US" w:eastAsia="zh-CN"/>
                              </w:rPr>
                            </w:pPr>
                          </w:p>
                          <w:p w14:paraId="2B95861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3571FBB">
                      <w:pPr>
                        <w:rPr>
                          <w:rFonts w:hint="eastAsia"/>
                          <w:lang w:val="en-US" w:eastAsia="zh-CN"/>
                        </w:rPr>
                      </w:pPr>
                    </w:p>
                    <w:p w14:paraId="703462E8">
                      <w:pPr>
                        <w:rPr>
                          <w:rFonts w:hint="eastAsia"/>
                          <w:lang w:val="en-US" w:eastAsia="zh-CN"/>
                        </w:rPr>
                      </w:pPr>
                    </w:p>
                    <w:p w14:paraId="2B95861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6C80C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B6C80C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8774984">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BF8E115">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305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305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CA47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612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06CA47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5D31A6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70C79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D97675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D27FD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B2084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A5DDD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C99DD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BCCD7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98189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5EB91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B6B14C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9A40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9A0AB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A72D6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20E368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1E76A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8A54C9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920397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056F6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38F57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0689E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5D31A6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70C79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D97675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D27FD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B2084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A5DDD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C99DD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BCCD7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98189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5EB91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B6B14C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9A40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9A0AB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A72D6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20E368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1E76A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8A54C9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920397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056F6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38F57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0689E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68CE7E2">
      <w:pPr>
        <w:jc w:val="right"/>
        <w:rPr>
          <w:lang w:val="en-US" w:eastAsia="zh-CN"/>
        </w:rPr>
      </w:pPr>
      <w:r>
        <w:rPr>
          <w:sz w:val="21"/>
        </w:rPr>
        <mc:AlternateContent>
          <mc:Choice Requires="wps">
            <w:drawing>
              <wp:anchor distT="0" distB="0" distL="114300" distR="114300" simplePos="0" relativeHeight="25170329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0" y="0"/>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934663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70329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ZOC&#10;eNgAAAANAQAADwAAAAAAAAABACAAAAAiAAAAZHJzL2Rvd25yZXYueG1sUEsBAhQAFAAAAAgAh07i&#10;QAH9RGFbAgAAugQAAA4AAAAAAAAAAQAgAAAAJwEAAGRycy9lMm9Eb2MueG1sUEsFBgAAAAAGAAYA&#10;WQEAAPQFAAAAAA==&#10;">
                <v:fill on="t" focussize="0,0"/>
                <v:stroke weight="0.5pt" color="#000000 [3204]" joinstyle="round"/>
                <v:imagedata o:title=""/>
                <o:lock v:ext="edit" aspectratio="f"/>
                <v:textbox>
                  <w:txbxContent>
                    <w:p w14:paraId="1934663A"/>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6FB0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715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286FB0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408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39F8F5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39F8F5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4ED356A">
                            <w:pPr>
                              <w:spacing w:line="420" w:lineRule="exact"/>
                              <w:jc w:val="both"/>
                              <w:rPr>
                                <w:rFonts w:hint="eastAsia" w:ascii="Microsoft JhengHei UI Light" w:hAnsi="Microsoft JhengHei UI Light" w:eastAsia="Microsoft JhengHei UI Light"/>
                                <w:color w:val="auto"/>
                                <w:sz w:val="36"/>
                                <w:szCs w:val="32"/>
                                <w:lang w:val="en-US" w:eastAsia="zh-CN"/>
                              </w:rPr>
                            </w:pPr>
                          </w:p>
                          <w:p w14:paraId="174AEA97">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4ED356A">
                      <w:pPr>
                        <w:spacing w:line="420" w:lineRule="exact"/>
                        <w:jc w:val="both"/>
                        <w:rPr>
                          <w:rFonts w:hint="eastAsia" w:ascii="Microsoft JhengHei UI Light" w:hAnsi="Microsoft JhengHei UI Light" w:eastAsia="Microsoft JhengHei UI Light"/>
                          <w:color w:val="auto"/>
                          <w:sz w:val="36"/>
                          <w:szCs w:val="32"/>
                          <w:lang w:val="en-US" w:eastAsia="zh-CN"/>
                        </w:rPr>
                      </w:pPr>
                    </w:p>
                    <w:p w14:paraId="174AEA97">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1737894">
                            <w:pPr>
                              <w:spacing w:line="420" w:lineRule="exact"/>
                              <w:jc w:val="both"/>
                              <w:rPr>
                                <w:rFonts w:hint="eastAsia" w:ascii="Microsoft JhengHei UI Light" w:hAnsi="Microsoft JhengHei UI Light" w:eastAsia="Microsoft JhengHei UI Light"/>
                                <w:sz w:val="36"/>
                                <w:szCs w:val="32"/>
                                <w:lang w:val="en-US" w:eastAsia="zh-CN"/>
                              </w:rPr>
                            </w:pPr>
                          </w:p>
                          <w:p w14:paraId="6D1AA3D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1737894">
                      <w:pPr>
                        <w:spacing w:line="420" w:lineRule="exact"/>
                        <w:jc w:val="both"/>
                        <w:rPr>
                          <w:rFonts w:hint="eastAsia" w:ascii="Microsoft JhengHei UI Light" w:hAnsi="Microsoft JhengHei UI Light" w:eastAsia="Microsoft JhengHei UI Light"/>
                          <w:sz w:val="36"/>
                          <w:szCs w:val="32"/>
                          <w:lang w:val="en-US" w:eastAsia="zh-CN"/>
                        </w:rPr>
                      </w:pPr>
                    </w:p>
                    <w:p w14:paraId="6D1AA3D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BD820D">
                            <w:pPr>
                              <w:spacing w:line="420" w:lineRule="exact"/>
                              <w:jc w:val="center"/>
                              <w:rPr>
                                <w:rFonts w:hint="eastAsia" w:ascii="Microsoft JhengHei UI Light" w:hAnsi="Microsoft JhengHei UI Light" w:eastAsia="Microsoft JhengHei UI Light"/>
                                <w:sz w:val="36"/>
                                <w:szCs w:val="32"/>
                                <w:u w:val="single"/>
                                <w:lang w:val="en-US" w:eastAsia="zh-CN"/>
                              </w:rPr>
                            </w:pPr>
                          </w:p>
                          <w:p w14:paraId="421529E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CBD820D">
                      <w:pPr>
                        <w:spacing w:line="420" w:lineRule="exact"/>
                        <w:jc w:val="center"/>
                        <w:rPr>
                          <w:rFonts w:hint="eastAsia" w:ascii="Microsoft JhengHei UI Light" w:hAnsi="Microsoft JhengHei UI Light" w:eastAsia="Microsoft JhengHei UI Light"/>
                          <w:sz w:val="36"/>
                          <w:szCs w:val="32"/>
                          <w:u w:val="single"/>
                          <w:lang w:val="en-US" w:eastAsia="zh-CN"/>
                        </w:rPr>
                      </w:pPr>
                    </w:p>
                    <w:p w14:paraId="421529E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10B0E">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9B890">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A79B890">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A2905A5">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FA54B38">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3E80C">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CD00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9CD00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A223807">
    <w:pPr>
      <w:pStyle w:val="4"/>
      <w:ind w:firstLine="360" w:firstLineChars="200"/>
      <w:jc w:val="both"/>
      <w:rPr>
        <w:rFonts w:hint="eastAsia"/>
        <w:lang w:val="en-US" w:eastAsia="zh-CN"/>
      </w:rPr>
    </w:pPr>
    <w:r>
      <w:rPr>
        <w:rFonts w:hint="eastAsia"/>
        <w:lang w:val="en-US" w:eastAsia="zh-CN"/>
      </w:rPr>
      <w:t xml:space="preserve">                                              </w:t>
    </w:r>
  </w:p>
  <w:p w14:paraId="73AD619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C810F69">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CEF2F7">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LWAE3G630SS-5PEW-13 </w:t>
                          </w:r>
                        </w:p>
                        <w:p w14:paraId="04F4F178">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3CEF2F7">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LWAE3G630SS-5PEW-13 </w:t>
                    </w:r>
                  </w:p>
                  <w:p w14:paraId="04F4F178">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1E0E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15859B7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C1E0E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15859B7F">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E71E2"/>
    <w:rsid w:val="0CBD2E25"/>
    <w:rsid w:val="0D1B2939"/>
    <w:rsid w:val="0D4D2461"/>
    <w:rsid w:val="0E6B1B9E"/>
    <w:rsid w:val="0F10770A"/>
    <w:rsid w:val="0F326DF6"/>
    <w:rsid w:val="100C146C"/>
    <w:rsid w:val="102D2243"/>
    <w:rsid w:val="11223C03"/>
    <w:rsid w:val="11FF376C"/>
    <w:rsid w:val="12371519"/>
    <w:rsid w:val="12F6302B"/>
    <w:rsid w:val="135C3E2F"/>
    <w:rsid w:val="149524DE"/>
    <w:rsid w:val="14E6530B"/>
    <w:rsid w:val="15093214"/>
    <w:rsid w:val="1636153A"/>
    <w:rsid w:val="16491CE7"/>
    <w:rsid w:val="16646293"/>
    <w:rsid w:val="1765544C"/>
    <w:rsid w:val="17E15327"/>
    <w:rsid w:val="17EE76AB"/>
    <w:rsid w:val="18133ACD"/>
    <w:rsid w:val="19113C4B"/>
    <w:rsid w:val="19DA381A"/>
    <w:rsid w:val="19E365AC"/>
    <w:rsid w:val="1A09162B"/>
    <w:rsid w:val="1A2C7158"/>
    <w:rsid w:val="1AFA4500"/>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16A2DBA"/>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11195B"/>
    <w:rsid w:val="2E9F3EB4"/>
    <w:rsid w:val="2ECB6A58"/>
    <w:rsid w:val="2FC410E6"/>
    <w:rsid w:val="2FFF1350"/>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0102C8"/>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4FB24607"/>
    <w:rsid w:val="50697A27"/>
    <w:rsid w:val="507D6726"/>
    <w:rsid w:val="50EE3571"/>
    <w:rsid w:val="53996B26"/>
    <w:rsid w:val="54491874"/>
    <w:rsid w:val="556778FA"/>
    <w:rsid w:val="55703733"/>
    <w:rsid w:val="562D3432"/>
    <w:rsid w:val="563642B8"/>
    <w:rsid w:val="56785DF5"/>
    <w:rsid w:val="57A01C44"/>
    <w:rsid w:val="57FF139C"/>
    <w:rsid w:val="581861FE"/>
    <w:rsid w:val="59DB1995"/>
    <w:rsid w:val="5A027857"/>
    <w:rsid w:val="5ABA66EA"/>
    <w:rsid w:val="5BEE53E8"/>
    <w:rsid w:val="5C3D48E8"/>
    <w:rsid w:val="5C772332"/>
    <w:rsid w:val="5CC93D27"/>
    <w:rsid w:val="5D0452AB"/>
    <w:rsid w:val="5D4B71DE"/>
    <w:rsid w:val="5D720862"/>
    <w:rsid w:val="5DA311AC"/>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0622E5"/>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2024-08-15T06:18:01Z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B4F73456BDB34DD9B9F36A25FBE2577C_13</vt:lpwstr>
  </property>
  <property fmtid="{D5CDD505-2E9C-101B-9397-08002B2CF9AE}" pid="4" name="commondata">
    <vt:lpwstr>eyJoZGlkIjoiOWRkODc2MDJlNmRkZjY0MjZiNTVmYjYzODU0YmNkOTcifQ==</vt:lpwstr>
  </property>
</Properties>
</file>