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3E60B">
      <w:pPr>
        <w:widowControl/>
        <w:jc w:val="left"/>
      </w:pPr>
      <w:bookmarkStart w:id="0" w:name="OLE_LINK1"/>
      <w:bookmarkEnd w:id="0"/>
    </w:p>
    <w:p w14:paraId="4436E5E2">
      <w:pPr>
        <w:tabs>
          <w:tab w:val="left" w:pos="1470"/>
        </w:tabs>
        <w:rPr>
          <w:rFonts w:hint="eastAsia" w:eastAsiaTheme="minorEastAsia"/>
          <w:lang w:eastAsia="zh-CN"/>
        </w:rPr>
      </w:pPr>
      <w:r>
        <w:rPr>
          <w:rFonts w:hint="eastAsia"/>
          <w:lang w:eastAsia="zh-CN"/>
        </w:rPr>
        <w:tab/>
      </w:r>
    </w:p>
    <w:p w14:paraId="4826A883"/>
    <w:p w14:paraId="4C154BF1">
      <w:pPr>
        <w:rPr>
          <w:rFonts w:hint="eastAsia" w:eastAsiaTheme="minorEastAsia"/>
          <w:lang w:eastAsia="zh-CN"/>
        </w:rPr>
      </w:pPr>
    </w:p>
    <w:p w14:paraId="1DD5C3E9">
      <w:r>
        <w:rPr>
          <w:sz w:val="21"/>
        </w:rPr>
        <mc:AlternateContent>
          <mc:Choice Requires="wps">
            <w:drawing>
              <wp:anchor distT="0" distB="0" distL="114300" distR="114300" simplePos="0" relativeHeight="251707392"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613C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7392;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69613C54">
                      <w:r>
                        <w:rPr>
                          <w:rFonts w:hint="eastAsia"/>
                          <w:lang w:val="en-US" w:eastAsia="zh-CN"/>
                        </w:rPr>
                        <w:t xml:space="preserve">    </w:t>
                      </w:r>
                    </w:p>
                  </w:txbxContent>
                </v:textbox>
              </v:shape>
            </w:pict>
          </mc:Fallback>
        </mc:AlternateContent>
      </w:r>
    </w:p>
    <w:p w14:paraId="1BF6FB33"/>
    <w:p w14:paraId="4701C57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F73F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22E20C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680EFB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E29B69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FAEE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BFFD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3253C8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52611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DDF73F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22E20C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680EFB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E29B69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FAEE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BFFD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3253C8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52611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A7B4632">
      <w:pPr>
        <w:rPr>
          <w:rFonts w:hint="eastAsia" w:eastAsiaTheme="minorEastAsia"/>
          <w:lang w:eastAsia="zh-CN"/>
        </w:rPr>
      </w:pPr>
    </w:p>
    <w:p w14:paraId="4130A1C4"/>
    <w:p w14:paraId="5130AAE7">
      <w:pPr>
        <w:rPr>
          <w:rFonts w:hint="eastAsia" w:eastAsiaTheme="minorEastAsia"/>
          <w:lang w:eastAsia="zh-CN"/>
        </w:rPr>
      </w:pPr>
    </w:p>
    <w:p w14:paraId="038B866D">
      <w:pPr>
        <w:rPr>
          <w:rFonts w:hint="eastAsia" w:eastAsiaTheme="minorEastAsia"/>
          <w:lang w:eastAsia="zh-CN"/>
        </w:rPr>
      </w:pPr>
    </w:p>
    <w:p w14:paraId="6E9C2F69">
      <w:pPr>
        <w:rPr>
          <w:rFonts w:hint="eastAsia" w:eastAsiaTheme="minorEastAsia"/>
          <w:lang w:eastAsia="zh-CN"/>
        </w:rPr>
      </w:pPr>
    </w:p>
    <w:p w14:paraId="45F23E38"/>
    <w:p w14:paraId="402170E9"/>
    <w:p w14:paraId="46440B70"/>
    <w:p w14:paraId="51864F72"/>
    <w:p w14:paraId="2288D3B9"/>
    <w:p w14:paraId="2D21F5CB">
      <w:r>
        <mc:AlternateContent>
          <mc:Choice Requires="wps">
            <w:drawing>
              <wp:anchor distT="0" distB="0" distL="114300" distR="114300" simplePos="0" relativeHeight="25169305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1ED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177D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6943A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w:t>
                                  </w:r>
                                  <w:r>
                                    <w:rPr>
                                      <w:rFonts w:hint="eastAsia" w:ascii="Arial" w:hAnsi="Arial" w:eastAsia="宋体" w:cs="Arial"/>
                                      <w:color w:val="323333"/>
                                      <w:kern w:val="0"/>
                                      <w:sz w:val="22"/>
                                      <w:szCs w:val="22"/>
                                      <w:lang w:val="en-US" w:eastAsia="zh-CN" w:bidi="ar"/>
                                    </w:rPr>
                                    <w:t>710TS-5MKW-02-00</w:t>
                                  </w:r>
                                </w:p>
                              </w:tc>
                            </w:tr>
                            <w:tr w14:paraId="6845188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8E8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41EE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347F69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114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0D82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0DF0A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5E37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C4E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D6ECE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F6C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D16B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AE9BD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508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55093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20260724</w:t>
                                  </w:r>
                                </w:p>
                              </w:tc>
                            </w:tr>
                          </w:tbl>
                          <w:p w14:paraId="7A0C92D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0D8EF2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55532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CC922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43BB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2466B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5FC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1825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20B4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015D5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AC017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4E2F3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FF5CF2">
                                  <w:pPr>
                                    <w:ind w:leftChars="100"/>
                                    <w:rPr>
                                      <w:rFonts w:hint="default" w:ascii="Arial" w:hAnsi="Arial" w:eastAsia="等线" w:cs="Arial"/>
                                      <w:b w:val="0"/>
                                      <w:bCs/>
                                      <w:sz w:val="21"/>
                                      <w:szCs w:val="21"/>
                                      <w:lang w:val="en-US" w:eastAsia="zh-CN"/>
                                    </w:rPr>
                                  </w:pPr>
                                </w:p>
                              </w:tc>
                            </w:tr>
                            <w:tr w14:paraId="5D299F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3978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7D566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3C66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4F82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7ECCC5">
                                  <w:pPr>
                                    <w:ind w:leftChars="100"/>
                                    <w:rPr>
                                      <w:rFonts w:hint="default" w:ascii="Arial" w:hAnsi="Arial" w:eastAsia="等线" w:cs="Arial"/>
                                      <w:b w:val="0"/>
                                      <w:bCs/>
                                      <w:sz w:val="21"/>
                                      <w:szCs w:val="21"/>
                                      <w:lang w:val="en-US" w:eastAsia="zh-CN"/>
                                    </w:rPr>
                                  </w:pPr>
                                </w:p>
                              </w:tc>
                            </w:tr>
                            <w:tr w14:paraId="3384AA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FCCF5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250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851F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D5B7A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1E4C66">
                                  <w:pPr>
                                    <w:ind w:leftChars="100"/>
                                    <w:rPr>
                                      <w:rFonts w:hint="default" w:ascii="Arial" w:hAnsi="Arial" w:eastAsia="等线" w:cs="Arial"/>
                                      <w:b w:val="0"/>
                                      <w:bCs/>
                                      <w:sz w:val="21"/>
                                      <w:szCs w:val="21"/>
                                      <w:lang w:val="en-US" w:eastAsia="zh-CN"/>
                                    </w:rPr>
                                  </w:pPr>
                                </w:p>
                              </w:tc>
                            </w:tr>
                            <w:tr w14:paraId="631C0E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F10C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DD3E1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DF9FF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0667E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CF6717">
                                  <w:pPr>
                                    <w:ind w:leftChars="100"/>
                                    <w:rPr>
                                      <w:rFonts w:hint="default" w:ascii="Arial" w:hAnsi="Arial" w:eastAsia="等线" w:cs="Arial"/>
                                      <w:b w:val="0"/>
                                      <w:bCs/>
                                      <w:sz w:val="21"/>
                                      <w:szCs w:val="21"/>
                                      <w:highlight w:val="none"/>
                                      <w:lang w:val="en-US" w:eastAsia="zh-CN"/>
                                    </w:rPr>
                                  </w:pPr>
                                </w:p>
                              </w:tc>
                            </w:tr>
                            <w:tr w14:paraId="5602A9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BEC5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D94C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FB84C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52F5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9A9A7F">
                                  <w:pPr>
                                    <w:ind w:leftChars="100"/>
                                    <w:rPr>
                                      <w:rFonts w:hint="default" w:ascii="Arial" w:hAnsi="Arial" w:eastAsia="等线" w:cs="Arial"/>
                                      <w:b w:val="0"/>
                                      <w:bCs/>
                                      <w:sz w:val="21"/>
                                      <w:szCs w:val="21"/>
                                      <w:highlight w:val="none"/>
                                      <w:lang w:val="en-US" w:eastAsia="zh-CN"/>
                                    </w:rPr>
                                  </w:pPr>
                                </w:p>
                              </w:tc>
                            </w:tr>
                            <w:tr w14:paraId="638DCA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DCC9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EAB4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585DA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C3A63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408924">
                                  <w:pPr>
                                    <w:ind w:leftChars="100"/>
                                    <w:rPr>
                                      <w:rFonts w:hint="default" w:ascii="Arial" w:hAnsi="Arial" w:eastAsia="等线" w:cs="Arial"/>
                                      <w:b w:val="0"/>
                                      <w:bCs/>
                                      <w:sz w:val="21"/>
                                      <w:szCs w:val="21"/>
                                      <w:highlight w:val="none"/>
                                      <w:lang w:val="en-US" w:eastAsia="zh-CN"/>
                                    </w:rPr>
                                  </w:pPr>
                                </w:p>
                              </w:tc>
                            </w:tr>
                          </w:tbl>
                          <w:p w14:paraId="0CAEE67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305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1ED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177D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6943A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w:t>
                            </w:r>
                            <w:r>
                              <w:rPr>
                                <w:rFonts w:hint="eastAsia" w:ascii="Arial" w:hAnsi="Arial" w:eastAsia="宋体" w:cs="Arial"/>
                                <w:color w:val="323333"/>
                                <w:kern w:val="0"/>
                                <w:sz w:val="22"/>
                                <w:szCs w:val="22"/>
                                <w:lang w:val="en-US" w:eastAsia="zh-CN" w:bidi="ar"/>
                              </w:rPr>
                              <w:t>710TS-5MKW-02-00</w:t>
                            </w:r>
                          </w:p>
                        </w:tc>
                      </w:tr>
                      <w:tr w14:paraId="6845188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8E8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41EE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347F69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114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0D82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0DF0A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5E37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C4E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D6ECE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F6C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D16B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AE9BD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508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55093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20260724</w:t>
                            </w:r>
                          </w:p>
                        </w:tc>
                      </w:tr>
                    </w:tbl>
                    <w:p w14:paraId="7A0C92D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0D8EF2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55532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CC922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43BB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2466B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5FC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1825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20B4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015D5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AC017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4E2F3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FF5CF2">
                            <w:pPr>
                              <w:ind w:leftChars="100"/>
                              <w:rPr>
                                <w:rFonts w:hint="default" w:ascii="Arial" w:hAnsi="Arial" w:eastAsia="等线" w:cs="Arial"/>
                                <w:b w:val="0"/>
                                <w:bCs/>
                                <w:sz w:val="21"/>
                                <w:szCs w:val="21"/>
                                <w:lang w:val="en-US" w:eastAsia="zh-CN"/>
                              </w:rPr>
                            </w:pPr>
                          </w:p>
                        </w:tc>
                      </w:tr>
                      <w:tr w14:paraId="5D299F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3978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7D566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3C66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4F82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7ECCC5">
                            <w:pPr>
                              <w:ind w:leftChars="100"/>
                              <w:rPr>
                                <w:rFonts w:hint="default" w:ascii="Arial" w:hAnsi="Arial" w:eastAsia="等线" w:cs="Arial"/>
                                <w:b w:val="0"/>
                                <w:bCs/>
                                <w:sz w:val="21"/>
                                <w:szCs w:val="21"/>
                                <w:lang w:val="en-US" w:eastAsia="zh-CN"/>
                              </w:rPr>
                            </w:pPr>
                          </w:p>
                        </w:tc>
                      </w:tr>
                      <w:tr w14:paraId="3384AA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FCCF5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250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851F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D5B7A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1E4C66">
                            <w:pPr>
                              <w:ind w:leftChars="100"/>
                              <w:rPr>
                                <w:rFonts w:hint="default" w:ascii="Arial" w:hAnsi="Arial" w:eastAsia="等线" w:cs="Arial"/>
                                <w:b w:val="0"/>
                                <w:bCs/>
                                <w:sz w:val="21"/>
                                <w:szCs w:val="21"/>
                                <w:lang w:val="en-US" w:eastAsia="zh-CN"/>
                              </w:rPr>
                            </w:pPr>
                          </w:p>
                        </w:tc>
                      </w:tr>
                      <w:tr w14:paraId="631C0E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F10C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DD3E1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DF9FF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0667E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CF6717">
                            <w:pPr>
                              <w:ind w:leftChars="100"/>
                              <w:rPr>
                                <w:rFonts w:hint="default" w:ascii="Arial" w:hAnsi="Arial" w:eastAsia="等线" w:cs="Arial"/>
                                <w:b w:val="0"/>
                                <w:bCs/>
                                <w:sz w:val="21"/>
                                <w:szCs w:val="21"/>
                                <w:highlight w:val="none"/>
                                <w:lang w:val="en-US" w:eastAsia="zh-CN"/>
                              </w:rPr>
                            </w:pPr>
                          </w:p>
                        </w:tc>
                      </w:tr>
                      <w:tr w14:paraId="5602A9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BEC5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D94C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FB84C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52F5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9A9A7F">
                            <w:pPr>
                              <w:ind w:leftChars="100"/>
                              <w:rPr>
                                <w:rFonts w:hint="default" w:ascii="Arial" w:hAnsi="Arial" w:eastAsia="等线" w:cs="Arial"/>
                                <w:b w:val="0"/>
                                <w:bCs/>
                                <w:sz w:val="21"/>
                                <w:szCs w:val="21"/>
                                <w:highlight w:val="none"/>
                                <w:lang w:val="en-US" w:eastAsia="zh-CN"/>
                              </w:rPr>
                            </w:pPr>
                          </w:p>
                        </w:tc>
                      </w:tr>
                      <w:tr w14:paraId="638DCA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DCC9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EAB4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585DA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C3A63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408924">
                            <w:pPr>
                              <w:ind w:leftChars="100"/>
                              <w:rPr>
                                <w:rFonts w:hint="default" w:ascii="Arial" w:hAnsi="Arial" w:eastAsia="等线" w:cs="Arial"/>
                                <w:b w:val="0"/>
                                <w:bCs/>
                                <w:sz w:val="21"/>
                                <w:szCs w:val="21"/>
                                <w:highlight w:val="none"/>
                                <w:lang w:val="en-US" w:eastAsia="zh-CN"/>
                              </w:rPr>
                            </w:pPr>
                          </w:p>
                        </w:tc>
                      </w:tr>
                    </w:tbl>
                    <w:p w14:paraId="0CAEE67C">
                      <w:pPr>
                        <w:rPr>
                          <w:sz w:val="10"/>
                        </w:rPr>
                      </w:pPr>
                    </w:p>
                  </w:txbxContent>
                </v:textbox>
              </v:shape>
            </w:pict>
          </mc:Fallback>
        </mc:AlternateContent>
      </w:r>
    </w:p>
    <w:p w14:paraId="00358B83">
      <w:pPr>
        <w:bidi w:val="0"/>
        <w:rPr>
          <w:rFonts w:asciiTheme="minorHAnsi" w:hAnsiTheme="minorHAnsi" w:eastAsiaTheme="minorEastAsia" w:cstheme="minorBidi"/>
          <w:kern w:val="2"/>
          <w:sz w:val="21"/>
          <w:szCs w:val="22"/>
          <w:lang w:val="en-US" w:eastAsia="zh-CN" w:bidi="ar-SA"/>
        </w:rPr>
      </w:pPr>
    </w:p>
    <w:p w14:paraId="13A1913E">
      <w:pPr>
        <w:bidi w:val="0"/>
        <w:rPr>
          <w:lang w:val="en-US" w:eastAsia="zh-CN"/>
        </w:rPr>
      </w:pPr>
    </w:p>
    <w:p w14:paraId="5876F5E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81E5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81E5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152128D"/>
    <w:p w14:paraId="78210B15"/>
    <w:p w14:paraId="5CFC8A3E"/>
    <w:p w14:paraId="6BCF9D4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8FC7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348FC7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5EAD72D">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465F7A2"/>
    <w:p w14:paraId="5200866C">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7B034A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2277B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6CCBB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0452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5E2A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FA7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0B031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AFEE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3-400</w:t>
                                  </w:r>
                                </w:p>
                              </w:tc>
                            </w:tr>
                            <w:tr w14:paraId="4FFA33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F9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6B7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52B64">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380~480</w:t>
                                  </w:r>
                                </w:p>
                              </w:tc>
                            </w:tr>
                            <w:tr w14:paraId="057F23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1A56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724B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97ACA7">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2941B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902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62DE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72F69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1020</w:t>
                                  </w:r>
                                </w:p>
                              </w:tc>
                            </w:tr>
                            <w:tr w14:paraId="3A7EE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56A3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456A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9F25A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w:t>
                                  </w:r>
                                </w:p>
                              </w:tc>
                            </w:tr>
                            <w:tr w14:paraId="1D323E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A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7171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4E2D3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560</w:t>
                                  </w:r>
                                </w:p>
                              </w:tc>
                            </w:tr>
                            <w:tr w14:paraId="27747BA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E2DF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A700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BFEB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14420</w:t>
                                  </w:r>
                                </w:p>
                              </w:tc>
                            </w:tr>
                            <w:tr w14:paraId="38AD599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29CEF0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6D8DF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EE0C0B">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8482</w:t>
                                  </w:r>
                                </w:p>
                              </w:tc>
                            </w:tr>
                            <w:tr w14:paraId="278568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EDD78">
                                  <w:pPr>
                                    <w:jc w:val="left"/>
                                    <w:rPr>
                                      <w:rFonts w:hint="default" w:ascii="Arial" w:hAnsi="Arial" w:eastAsia="等线" w:cs="Arial"/>
                                      <w:b w:val="0"/>
                                      <w:bCs/>
                                      <w:color w:val="000000" w:themeColor="text1"/>
                                      <w:sz w:val="21"/>
                                      <w:szCs w:val="21"/>
                                      <w14:textFill>
                                        <w14:solidFill>
                                          <w14:schemeClr w14:val="tx1"/>
                                        </w14:solidFill>
                                      </w14:textFill>
                                    </w:rPr>
                                  </w:pPr>
                                  <w:bookmarkStart w:id="1" w:name="OLE_LINK3"/>
                                  <w:r>
                                    <w:rPr>
                                      <w:rFonts w:hint="default" w:ascii="Arial" w:hAnsi="Arial" w:eastAsia="等线" w:cs="Arial"/>
                                      <w:b w:val="0"/>
                                      <w:bCs/>
                                      <w:color w:val="000000" w:themeColor="text1"/>
                                      <w:sz w:val="21"/>
                                      <w:szCs w:val="21"/>
                                      <w14:textFill>
                                        <w14:solidFill>
                                          <w14:schemeClr w14:val="tx1"/>
                                        </w14:solidFill>
                                      </w14:textFill>
                                    </w:rPr>
                                    <w:t>Static pressure</w:t>
                                  </w:r>
                                  <w:bookmarkEnd w:id="1"/>
                                  <w:r>
                                    <w:rPr>
                                      <w:rFonts w:hint="default" w:ascii="Arial" w:hAnsi="Arial" w:eastAsia="等线" w:cs="Arial"/>
                                      <w:b w:val="0"/>
                                      <w:bCs/>
                                      <w:color w:val="000000" w:themeColor="text1"/>
                                      <w:sz w:val="21"/>
                                      <w:szCs w:val="21"/>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5666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A5012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258</w:t>
                                  </w:r>
                                </w:p>
                              </w:tc>
                            </w:tr>
                            <w:tr w14:paraId="146F3B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29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F9B3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50D298">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1DA5A8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38E8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338C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9DA31E">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F3254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C9A6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7C9CF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8CE5B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F24BB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CFAC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24F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3DF8E8">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D19B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A1896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B76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6F9C2D">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343CD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502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92304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E906E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S1</w:t>
                                  </w:r>
                                </w:p>
                              </w:tc>
                            </w:tr>
                          </w:tbl>
                          <w:p w14:paraId="1AA5A62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7B034A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2277B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6CCBB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0452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5E2A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FA7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0B031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AFEE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3-400</w:t>
                            </w:r>
                          </w:p>
                        </w:tc>
                      </w:tr>
                      <w:tr w14:paraId="4FFA33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F9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6B7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52B64">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380~480</w:t>
                            </w:r>
                          </w:p>
                        </w:tc>
                      </w:tr>
                      <w:tr w14:paraId="057F23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1A56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724B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97ACA7">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2941B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902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62DE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72F69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1020</w:t>
                            </w:r>
                          </w:p>
                        </w:tc>
                      </w:tr>
                      <w:tr w14:paraId="3A7EE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56A3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456A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9F25A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w:t>
                            </w:r>
                          </w:p>
                        </w:tc>
                      </w:tr>
                      <w:tr w14:paraId="1D323E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A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7171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4E2D3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560</w:t>
                            </w:r>
                          </w:p>
                        </w:tc>
                      </w:tr>
                      <w:tr w14:paraId="27747BA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E2DF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A700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BFEB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14420</w:t>
                            </w:r>
                          </w:p>
                        </w:tc>
                      </w:tr>
                      <w:tr w14:paraId="38AD599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29CEF0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6D8DF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EE0C0B">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8482</w:t>
                            </w:r>
                          </w:p>
                        </w:tc>
                      </w:tr>
                      <w:tr w14:paraId="278568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EDD78">
                            <w:pPr>
                              <w:jc w:val="left"/>
                              <w:rPr>
                                <w:rFonts w:hint="default" w:ascii="Arial" w:hAnsi="Arial" w:eastAsia="等线" w:cs="Arial"/>
                                <w:b w:val="0"/>
                                <w:bCs/>
                                <w:color w:val="000000" w:themeColor="text1"/>
                                <w:sz w:val="21"/>
                                <w:szCs w:val="21"/>
                                <w14:textFill>
                                  <w14:solidFill>
                                    <w14:schemeClr w14:val="tx1"/>
                                  </w14:solidFill>
                                </w14:textFill>
                              </w:rPr>
                            </w:pPr>
                            <w:bookmarkStart w:id="1" w:name="OLE_LINK3"/>
                            <w:r>
                              <w:rPr>
                                <w:rFonts w:hint="default" w:ascii="Arial" w:hAnsi="Arial" w:eastAsia="等线" w:cs="Arial"/>
                                <w:b w:val="0"/>
                                <w:bCs/>
                                <w:color w:val="000000" w:themeColor="text1"/>
                                <w:sz w:val="21"/>
                                <w:szCs w:val="21"/>
                                <w14:textFill>
                                  <w14:solidFill>
                                    <w14:schemeClr w14:val="tx1"/>
                                  </w14:solidFill>
                                </w14:textFill>
                              </w:rPr>
                              <w:t>Static pressure</w:t>
                            </w:r>
                            <w:bookmarkEnd w:id="1"/>
                            <w:r>
                              <w:rPr>
                                <w:rFonts w:hint="default" w:ascii="Arial" w:hAnsi="Arial" w:eastAsia="等线" w:cs="Arial"/>
                                <w:b w:val="0"/>
                                <w:bCs/>
                                <w:color w:val="000000" w:themeColor="text1"/>
                                <w:sz w:val="21"/>
                                <w:szCs w:val="21"/>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5666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A5012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258</w:t>
                            </w:r>
                          </w:p>
                        </w:tc>
                      </w:tr>
                      <w:tr w14:paraId="146F3B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29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F9B3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50D298">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1DA5A8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38E8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338C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9DA31E">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F3254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C9A6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7C9CF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8CE5B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F24BB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CFAC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24F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3DF8E8">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D19B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A1896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B76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6F9C2D">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343CD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502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92304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E906E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S1</w:t>
                            </w:r>
                          </w:p>
                        </w:tc>
                      </w:tr>
                    </w:tbl>
                    <w:p w14:paraId="1AA5A622">
                      <w:pPr>
                        <w:rPr>
                          <w:sz w:val="10"/>
                        </w:rPr>
                      </w:pPr>
                    </w:p>
                  </w:txbxContent>
                </v:textbox>
              </v:shape>
            </w:pict>
          </mc:Fallback>
        </mc:AlternateContent>
      </w:r>
    </w:p>
    <w:p w14:paraId="25E78D47"/>
    <w:p w14:paraId="220C6395"/>
    <w:p w14:paraId="43459A27"/>
    <w:p w14:paraId="0EDDF9AB"/>
    <w:p w14:paraId="082FFB7B"/>
    <w:p w14:paraId="5C7EF5B6"/>
    <w:p w14:paraId="54E3FD74"/>
    <w:p w14:paraId="55409F55"/>
    <w:p w14:paraId="52E5A621"/>
    <w:p w14:paraId="3C2C1E3D"/>
    <w:p w14:paraId="4C423B90"/>
    <w:p w14:paraId="37BB3E22"/>
    <w:p w14:paraId="0F06EE3B"/>
    <w:p w14:paraId="4EF35231"/>
    <w:p w14:paraId="72107D9B"/>
    <w:p w14:paraId="2E6F2F6E"/>
    <w:p w14:paraId="1627D04E"/>
    <w:p w14:paraId="1A68489C">
      <w:pPr>
        <w:tabs>
          <w:tab w:val="left" w:pos="11145"/>
        </w:tabs>
      </w:pPr>
      <w:r>
        <w:tab/>
      </w:r>
    </w:p>
    <w:p w14:paraId="4E6EAEAF">
      <w:pPr>
        <w:widowControl/>
        <w:jc w:val="left"/>
      </w:pP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18E8D8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F180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3F8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F5D939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F07EB7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FD741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018BB8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64B4A4">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42B4C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6B3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52A1E6C">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882C4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B735A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01F85D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18E8D8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F180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3F8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F5D939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F07EB7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FD741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018BB8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64B4A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42B4C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6B3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52A1E6C">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882C4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B735A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01F85D3"/>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AE76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8176;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FDAE76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4E3021F">
      <w:pPr>
        <w:tabs>
          <w:tab w:val="left" w:pos="11145"/>
        </w:tabs>
      </w:pPr>
    </w:p>
    <w:p w14:paraId="7BA355A3">
      <w:pPr>
        <w:jc w:val="center"/>
      </w:pPr>
    </w:p>
    <w:p w14:paraId="24EE3BC4">
      <w:pPr>
        <w:jc w:val="center"/>
      </w:pPr>
    </w:p>
    <w:p w14:paraId="020CF0DE">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F740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61F740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A17EF9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8F7B6F4">
      <w:pPr>
        <w:jc w:val="center"/>
      </w:pPr>
    </w:p>
    <w:p w14:paraId="75D7FF7B">
      <w:pPr>
        <w:jc w:val="center"/>
      </w:pPr>
    </w:p>
    <w:p w14:paraId="50520196">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4445</wp:posOffset>
                </wp:positionV>
                <wp:extent cx="6877050" cy="3331845"/>
                <wp:effectExtent l="0" t="0" r="0" b="1905"/>
                <wp:wrapNone/>
                <wp:docPr id="43" name="文本框 43"/>
                <wp:cNvGraphicFramePr/>
                <a:graphic xmlns:a="http://schemas.openxmlformats.org/drawingml/2006/main">
                  <a:graphicData uri="http://schemas.microsoft.com/office/word/2010/wordprocessingShape">
                    <wps:wsp>
                      <wps:cNvSpPr txBox="1"/>
                      <wps:spPr>
                        <a:xfrm>
                          <a:off x="391160" y="6348095"/>
                          <a:ext cx="6877050" cy="33318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C3E85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7757C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A73A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DA3AB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0D8361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0CE1DD9">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E2D1B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2B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E901EB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9D17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88A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87E71FA">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9574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8F03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C6AEF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B43C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609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6946FC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0EE8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F7D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9EDEC4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C9EFB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0D09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C63F79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BFBA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CC2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29</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A7A9A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2.35pt;width:541.5pt;z-index:251710464;mso-width-relative:page;mso-height-relative:page;" fillcolor="#FFFFFF [3201]" filled="t" stroked="f" coordsize="21600,21600" o:gfxdata="UEsDBAoAAAAAAIdO4kAAAAAAAAAAAAAAAAAEAAAAZHJzL1BLAwQUAAAACACHTuJAjcC5nNMAAAAI&#10;AQAADwAAAGRycy9kb3ducmV2LnhtbE2PS0/DMBCE70j8B2uRuFE7JaEoZNMDElck+jq78RJH2Oso&#10;dp+/HvcEx9GMZr5plmfvxJGmOARGKGYKBHEXzMA9wmb98fQKIibNRrvAhHChCMv2/q7RtQkn/qLj&#10;KvUil3CsNYJNaayljJ0lr+MsjMTZ+w6T1ynLqZdm0qdc7p2cK/UivR44L1g90rul7md18Ai73l93&#10;22KcrPGu5M/rZb0JA+LjQ6HeQCQ6p78w3PAzOrSZaR8ObKJwCOWiykmEBYibWzyrrPcI1bwqQbaN&#10;/H+g/QVQSwMEFAAAAAgAh07iQJiKo3RdAgAAnQQAAA4AAABkcnMvZTJvRG9jLnhtbK1UwW4TMRC9&#10;I/EPlu90s0maplE3VUgVhFTRSgVxdrzerCWvbWwnu+UD4A964sKd7+p38OxN2lI49EAOztjzPDPv&#10;eWbPzrtGkZ1wXhpd0PxoQInQ3JRSbwr66ePqzZQSH5gumTJaFPRWeHo+f/3qrLUzMTS1UaVwBEG0&#10;n7W2oHUIdpZlnteiYf7IWKHhrIxrWMDWbbLSsRbRG5UNB4NJ1hpXWme48B6nF72T7iO6lwQ0VSW5&#10;uDB82wgd+qhOKBZAydfSejpP1VaV4OGqqrwIRBUUTENakQT2Oq7Z/IzNNo7ZWvJ9CewlJTzj1DCp&#10;kfQh1AULjGyd/CtUI7kz3lThiJsm64kkRcAiHzzT5qZmViQukNrbB9H9/wvLP+yuHZFlQccjSjRr&#10;8OL3d9/vf/y6//mN4AwCtdbPgLuxQIburenQNodzj8PIu6tcE//BiMA/Os3zCTS+LehkNJ4OTo97&#10;pUUXCId/Mj05GRwDwIEYjUb5dJwQ2WMk63x4J0xDolFQh6dMCrPdpQ+oCtADJCb2RslyJZVKG7dZ&#10;L5UjO4ZnX6VfzI8rf8CUJm0sEIXEW9rE+z1OacAj8Z5gtEK37vZqrE15CzGc6fvJW76SqPKS+XDN&#10;HBoIzDBi4QpLpQySmL1FSW3c13+dRzzeFV5KWjRkQf2XLXOCEvVe48VP8/EYYUPajI9Phti4p571&#10;U4/eNksD8jmG2fJkRnxQB7NypvmMSVzErHAxzZG7oOFgLkM/JphkLhaLBELPWhYu9Y3lMXQv2mIb&#10;TCXTk0SZem326qFrk+z7CYtj8XSfUI9f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cC5nNMA&#10;AAAIAQAADwAAAAAAAAABACAAAAAiAAAAZHJzL2Rvd25yZXYueG1sUEsBAhQAFAAAAAgAh07iQJiK&#10;o3RdAgAAnQQAAA4AAAAAAAAAAQAgAAAAIg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C3E85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7757C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A73A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DA3AB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0D8361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0CE1DD9">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E2D1B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2B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E901EB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9D17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88A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87E71F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9574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8F03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C6AEF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B43C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609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6946FC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0EE8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F7D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9EDEC4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C9EFB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0D09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C63F79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BFBA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CC2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29</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A7A9A2F"/>
                  </w:txbxContent>
                </v:textbox>
              </v:shape>
            </w:pict>
          </mc:Fallback>
        </mc:AlternateContent>
      </w:r>
    </w:p>
    <w:p w14:paraId="2BC21E78">
      <w:pPr>
        <w:jc w:val="center"/>
      </w:pPr>
    </w:p>
    <w:p w14:paraId="48DCEBB2">
      <w:pPr>
        <w:jc w:val="center"/>
      </w:pPr>
    </w:p>
    <w:p w14:paraId="767F9D76">
      <w:pPr>
        <w:jc w:val="center"/>
      </w:pPr>
    </w:p>
    <w:p w14:paraId="2FFC17B4">
      <w:pPr>
        <w:jc w:val="center"/>
      </w:pPr>
    </w:p>
    <w:p w14:paraId="402FD5A7">
      <w:pPr>
        <w:jc w:val="center"/>
      </w:pPr>
    </w:p>
    <w:p w14:paraId="556AE29A">
      <w:pPr>
        <w:jc w:val="center"/>
      </w:pPr>
    </w:p>
    <w:p w14:paraId="224028A0">
      <w:pPr>
        <w:jc w:val="center"/>
      </w:pPr>
    </w:p>
    <w:p w14:paraId="7E086F10">
      <w:pPr>
        <w:jc w:val="center"/>
      </w:pPr>
    </w:p>
    <w:p w14:paraId="340413DC">
      <w:pPr>
        <w:jc w:val="center"/>
      </w:pPr>
    </w:p>
    <w:p w14:paraId="3FB43307">
      <w:pPr>
        <w:jc w:val="center"/>
      </w:pPr>
    </w:p>
    <w:p w14:paraId="52108FE3">
      <w:pPr>
        <w:jc w:val="center"/>
      </w:pPr>
    </w:p>
    <w:p w14:paraId="6FA94425">
      <w:pPr>
        <w:jc w:val="center"/>
      </w:pPr>
    </w:p>
    <w:p w14:paraId="753639F1">
      <w:pPr>
        <w:jc w:val="center"/>
      </w:pPr>
    </w:p>
    <w:p w14:paraId="5F3AF2D9">
      <w:pPr>
        <w:jc w:val="center"/>
      </w:pPr>
    </w:p>
    <w:p w14:paraId="2FE78F25">
      <w:pPr>
        <w:jc w:val="center"/>
      </w:pPr>
    </w:p>
    <w:p w14:paraId="58310C38">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107315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7835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0AA3EB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8.45pt;height:31.85pt;width:208.7pt;z-index:251696128;mso-width-relative:page;mso-height-relative:page;" filled="f" stroked="f" coordsize="21600,21600" o:gfxdata="UEsDBAoAAAAAAIdO4kAAAAAAAAAAAAAAAAAEAAAAZHJzL1BLAwQUAAAACACHTuJAkn0MydoAAAAI&#10;AQAADwAAAGRycy9kb3ducmV2LnhtbE2PS0/DMBCE70j8B2uRuFE7LYlCGqdCkSokBIeWXrg58TaJ&#10;6keI3Qf8epZTOc7OaObbcnWxhp1wCoN3EpKZAIau9XpwnYTdx/ohBxaicloZ71DCNwZYVbc3pSq0&#10;P7sNnraxY1TiQqEk9DGOBeeh7dGqMPMjOvL2frIqkpw6rid1pnJr+FyIjFs1OFro1Yh1j+1he7QS&#10;Xuv1u9o0c5v/mPrlbf88fu0+Uynv7xKxBBbxEq9h+MMndKiIqfFHpwMzEhZZQkm6Z0/AyH9MFymw&#10;RkIuMuBVyf8/UP0C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SfQzJ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59A7835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0AA3EB6">
                      <w:pPr>
                        <w:rPr>
                          <w:color w:val="000000" w:themeColor="text1"/>
                          <w14:textFill>
                            <w14:noFill/>
                          </w14:textFill>
                        </w:rPr>
                      </w:pPr>
                    </w:p>
                  </w:txbxContent>
                </v:textbox>
              </v:shape>
            </w:pict>
          </mc:Fallback>
        </mc:AlternateContent>
      </w:r>
    </w:p>
    <w:p w14:paraId="77855943">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18415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5pt;height:22.5pt;width:554.25pt;z-index:251695104;v-text-anchor:middle;mso-width-relative:page;mso-height-relative:page;" fillcolor="#BBC7D2" filled="t" stroked="f" coordsize="21600,21600" o:gfxdata="UEsDBAoAAAAAAIdO4kAAAAAAAAAAAAAAAAAEAAAAZHJzL1BLAwQUAAAACACHTuJAK0ebAtUAAAAI&#10;AQAADwAAAGRycy9kb3ducmV2LnhtbE2Py2rDMBBF94X+g5hAd41sk6djOZRCocs6KV0r1sRyYo1c&#10;SU7Sv6+8SlbDcC53zhTbm+nYBZ1vLQlIpwkwpNqqlhoB3/uP1xUwHyQp2VlCAX/oYVs+PxUyV/ZK&#10;FV52oWGxhHwuBegQ+pxzX2s00k9tjxTZ0TojQ1xdw5WT11huOp4lyYIb2VK8oGWP7xrr824wAo6Y&#10;ndwP/n597nu9fJvzakVDJcTLJE02wALewj0Mo35UhzI6HexAyrNOwCxbx6SAcYw4naczYIcIlmvg&#10;ZcEfHyj/AV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tHmwL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563CB1F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193040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A1F8B27">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5C168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F82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546DC0A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A9F84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0009F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signal VSP voltage range1</w:t>
                                  </w:r>
                                  <w:r>
                                    <w:rPr>
                                      <w:rFonts w:hint="eastAsia" w:ascii="Arial" w:hAnsi="Arial" w:eastAsia="等线" w:cs="Arial"/>
                                      <w:b w:val="0"/>
                                      <w:bCs w:val="0"/>
                                      <w:i w:val="0"/>
                                      <w:color w:val="333333"/>
                                      <w:kern w:val="0"/>
                                      <w:sz w:val="18"/>
                                      <w:szCs w:val="18"/>
                                      <w:u w:val="none"/>
                                      <w:lang w:val="en-US" w:eastAsia="zh-CN" w:bidi="ar"/>
                                    </w:rPr>
                                    <w:t>.5±0.1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095A695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0.8±0.1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34F7592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E0E79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709C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PWM signal: frequency </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 xml:space="preserve">K～1KHz, amplitude 10～12V,duty cycle </w:t>
                                  </w:r>
                                  <w:r>
                                    <w:rPr>
                                      <w:rFonts w:hint="eastAsia" w:ascii="Arial" w:hAnsi="Arial" w:eastAsia="等线" w:cs="Arial"/>
                                      <w:b w:val="0"/>
                                      <w:bCs w:val="0"/>
                                      <w:i w:val="0"/>
                                      <w:color w:val="333333"/>
                                      <w:kern w:val="0"/>
                                      <w:sz w:val="18"/>
                                      <w:szCs w:val="18"/>
                                      <w:u w:val="none"/>
                                      <w:lang w:val="en-US" w:eastAsia="zh-CN" w:bidi="ar"/>
                                    </w:rPr>
                                    <w:t>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6C6C565B">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B961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91C0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5499BB9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132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BC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42F47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350E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BD2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943F80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3FB0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A31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LWRS485-06</w:t>
                                  </w:r>
                                </w:p>
                              </w:tc>
                            </w:tr>
                          </w:tbl>
                          <w:p w14:paraId="148994D3">
                            <w:pPr>
                              <w:jc w:val="both"/>
                            </w:pPr>
                            <w:r>
                              <w:br w:type="page"/>
                            </w:r>
                          </w:p>
                          <w:p w14:paraId="0224F9E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5.2pt;height:280.5pt;width:549pt;z-index:251709440;mso-width-relative:page;mso-height-relative:page;" fillcolor="#FFFFFF [3201]" filled="t" stroked="f" coordsize="21600,21600" o:gfxdata="UEsDBAoAAAAAAIdO4kAAAAAAAAAAAAAAAAAEAAAAZHJzL1BLAwQUAAAACACHTuJARtUgC9QAAAAK&#10;AQAADwAAAGRycy9kb3ducmV2LnhtbE2PTU/DMAyG70j8h8hI3FgS6NAoTXdA4orENnbOGtNUJE7V&#10;ZJ+/Hu8ER/t59fpxszzFIA445SGRAT1TIJC65AbqDWzW7w8LELlYcjYkQgNnzLBsb28aW7t0pE88&#10;rEovuIRybQ34UsZaytx5jDbP0ojE7DtN0RYep166yR65PAb5qNSzjHYgvuDtiG8eu5/VPhrY9vGy&#10;/dLj5F0MFX1czutNGoy5v9PqFUTBU/kLw1Wf1aFlp13ak8siGJirOScNPKkKxJXrasGbHZMXXYFs&#10;G/n/hfYXUEsDBBQAAAAIAIdO4kAqb6q/XgIAAJ0EAAAOAAAAZHJzL2Uyb0RvYy54bWytVEtu2zAQ&#10;3RfoHQjuG/kjO7EROXATuCgQNAHSomuaoiwCFMmStKX0AO0Nsuqm+54r5+gjZSdp2kUW9UIecp7e&#10;zLyZ0elZ1yiyE85Lows6PBpQIjQ3pdSbgn76uHpzQokPTJdMGS0Keis8PVu8fnXa2rkYmdqoUjgC&#10;Eu3nrS1oHYKdZ5nntWiYPzJWaDgr4xoWcHSbrHSsBXujstFgMM1a40rrDBfe4/aid9I9o3sJoakq&#10;ycWF4dtG6NCzOqFYQEm+ltbTRcq2qgQPV1XlRSCqoKg0pCeCwF7HZ7Y4ZfONY7aWfJ8Ce0kKz2pq&#10;mNQI+kB1wQIjWyf/omokd8abKhxx02R9IUkRVDEcPNPmpmZWpFogtbcPovv/R8s/7K4dkSUmYUKJ&#10;Zg06fn/3/f7Hr/uf3wjuIFBr/Ry4Gwtk6N6aDuDDvcdlrLurXBP/URGBfzzK8xMQ3hZ0muez6SwR&#10;sbnoAuHwT2fHo/EATeBAjCfT0XiSepE9MlnnwzthGhKNgjq0MinMdpc+ICtAD5AY2Bsly5VUKh3c&#10;Zn2uHNkxtH2VfjFhvPIHTGnSIpcYO76lTXy/xykNeCy8LzBaoVt3ezXWpryFGM708+QtX0lkecl8&#10;uGYOA4TKsGLhCo9KGQQxe4uS2riv/7qPePQVXkpaDGRB/Zctc4IS9V6j47NhnscJTod8cjzCwT31&#10;rJ969LY5Nyh+iGW2PJkRH9TBrJxpPmMTlzEqXExzxC5oOJjnoV8TbDIXy2UCYWYtC5f6xvJI3Yu2&#10;3AZTydSSKFOvzV49TG2Sfb9hcS2enhPq8au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G1SAL&#10;1AAAAAoBAAAPAAAAAAAAAAEAIAAAACIAAABkcnMvZG93bnJldi54bWxQSwECFAAUAAAACACHTuJA&#10;Km+qv14CAACdBAAADgAAAAAAAAABACAAAAAjAQAAZHJzL2Uyb0RvYy54bWxQSwUGAAAAAAYABgBZ&#10;AQAA8wU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A1F8B27">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5C168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F82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546DC0A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A9F84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0009F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signal VSP voltage range1</w:t>
                            </w:r>
                            <w:r>
                              <w:rPr>
                                <w:rFonts w:hint="eastAsia" w:ascii="Arial" w:hAnsi="Arial" w:eastAsia="等线" w:cs="Arial"/>
                                <w:b w:val="0"/>
                                <w:bCs w:val="0"/>
                                <w:i w:val="0"/>
                                <w:color w:val="333333"/>
                                <w:kern w:val="0"/>
                                <w:sz w:val="18"/>
                                <w:szCs w:val="18"/>
                                <w:u w:val="none"/>
                                <w:lang w:val="en-US" w:eastAsia="zh-CN" w:bidi="ar"/>
                              </w:rPr>
                              <w:t>.5±0.1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095A695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0.8±0.1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34F7592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E0E79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709C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PWM signal: frequency </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 xml:space="preserve">K～1KHz, amplitude 10～12V,duty cycle </w:t>
                            </w:r>
                            <w:r>
                              <w:rPr>
                                <w:rFonts w:hint="eastAsia" w:ascii="Arial" w:hAnsi="Arial" w:eastAsia="等线" w:cs="Arial"/>
                                <w:b w:val="0"/>
                                <w:bCs w:val="0"/>
                                <w:i w:val="0"/>
                                <w:color w:val="333333"/>
                                <w:kern w:val="0"/>
                                <w:sz w:val="18"/>
                                <w:szCs w:val="18"/>
                                <w:u w:val="none"/>
                                <w:lang w:val="en-US" w:eastAsia="zh-CN" w:bidi="ar"/>
                              </w:rPr>
                              <w:t>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6C6C565B">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B961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91C0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5499BB9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132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BC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42F47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350E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BD2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943F80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3FB0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A31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LWRS485-06</w:t>
                            </w:r>
                          </w:p>
                        </w:tc>
                      </w:tr>
                    </w:tbl>
                    <w:p w14:paraId="148994D3">
                      <w:pPr>
                        <w:jc w:val="both"/>
                      </w:pPr>
                      <w:r>
                        <w:br w:type="page"/>
                      </w:r>
                    </w:p>
                    <w:p w14:paraId="0224F9EB"/>
                  </w:txbxContent>
                </v:textbox>
              </v:shape>
            </w:pict>
          </mc:Fallback>
        </mc:AlternateContent>
      </w:r>
    </w:p>
    <w:p w14:paraId="65441CC5">
      <w:pPr>
        <w:jc w:val="both"/>
      </w:pPr>
      <w:r>
        <w:br w:type="page"/>
      </w:r>
    </w:p>
    <w:p w14:paraId="6BB729B5">
      <w:pPr>
        <w:widowControl/>
        <w:jc w:val="left"/>
      </w:pPr>
    </w:p>
    <w:p w14:paraId="3E144E12">
      <w:pPr>
        <w:widowControl/>
        <w:jc w:val="left"/>
      </w:pP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240F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7EEBD2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6C7F4D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9B240F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7EEBD2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6C7F4D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98BF4">
                            <w:pPr>
                              <w:rPr>
                                <w:rFonts w:hint="eastAsia"/>
                                <w:lang w:eastAsia="zh-CN"/>
                              </w:rPr>
                            </w:pPr>
                            <w:r>
                              <w:drawing>
                                <wp:inline distT="0" distB="0" distL="114300" distR="114300">
                                  <wp:extent cx="6870065" cy="3920490"/>
                                  <wp:effectExtent l="0" t="0" r="63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70065" cy="3920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3198BF4">
                      <w:pPr>
                        <w:rPr>
                          <w:rFonts w:hint="eastAsia"/>
                          <w:lang w:eastAsia="zh-CN"/>
                        </w:rPr>
                      </w:pPr>
                      <w:r>
                        <w:drawing>
                          <wp:inline distT="0" distB="0" distL="114300" distR="114300">
                            <wp:extent cx="6870065" cy="3920490"/>
                            <wp:effectExtent l="0" t="0" r="63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70065" cy="3920490"/>
                                    </a:xfrm>
                                    <a:prstGeom prst="rect">
                                      <a:avLst/>
                                    </a:prstGeom>
                                    <a:noFill/>
                                    <a:ln>
                                      <a:noFill/>
                                    </a:ln>
                                  </pic:spPr>
                                </pic:pic>
                              </a:graphicData>
                            </a:graphic>
                          </wp:inline>
                        </w:drawing>
                      </w:r>
                    </w:p>
                  </w:txbxContent>
                </v:textbox>
              </v:shape>
            </w:pict>
          </mc:Fallback>
        </mc:AlternateContent>
      </w:r>
      <w:r>
        <w:br w:type="page"/>
      </w:r>
    </w:p>
    <w:p w14:paraId="31A73481">
      <w:pPr>
        <w:tabs>
          <w:tab w:val="left" w:pos="11145"/>
        </w:tabs>
      </w:pPr>
    </w:p>
    <w:p w14:paraId="4A894D6D">
      <w:pPr>
        <w:rPr>
          <w:rFonts w:asciiTheme="minorHAnsi" w:hAnsiTheme="minorHAnsi" w:eastAsiaTheme="minorEastAsia" w:cstheme="minorBidi"/>
          <w:kern w:val="2"/>
          <w:sz w:val="21"/>
          <w:szCs w:val="22"/>
          <w:lang w:val="en-US" w:eastAsia="zh-CN" w:bidi="ar-SA"/>
        </w:rPr>
      </w:pPr>
    </w:p>
    <w:p w14:paraId="59F75A26">
      <w:pPr>
        <w:rPr>
          <w:rFonts w:asciiTheme="minorHAnsi" w:hAnsiTheme="minorHAnsi" w:eastAsiaTheme="minorEastAsia" w:cstheme="minorBidi"/>
          <w:kern w:val="2"/>
          <w:sz w:val="21"/>
          <w:szCs w:val="22"/>
          <w:lang w:val="en-US" w:eastAsia="zh-CN" w:bidi="ar-SA"/>
        </w:rPr>
      </w:pPr>
    </w:p>
    <w:p w14:paraId="7F9DAAE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33E5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933E5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1AFDD5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E99CD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5E99CD7">
                      <w:pPr>
                        <w:jc w:val="center"/>
                      </w:pPr>
                    </w:p>
                  </w:txbxContent>
                </v:textbox>
              </v:rect>
            </w:pict>
          </mc:Fallback>
        </mc:AlternateContent>
      </w:r>
    </w:p>
    <w:p w14:paraId="1A17E0DD">
      <w:pPr>
        <w:rPr>
          <w:rFonts w:asciiTheme="minorHAnsi" w:hAnsiTheme="minorHAnsi" w:eastAsiaTheme="minorEastAsia" w:cstheme="minorBidi"/>
          <w:kern w:val="2"/>
          <w:sz w:val="21"/>
          <w:szCs w:val="22"/>
          <w:lang w:val="en-US" w:eastAsia="zh-CN" w:bidi="ar-SA"/>
        </w:rPr>
      </w:pPr>
    </w:p>
    <w:p w14:paraId="7E06271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9A24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9D46C5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841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079A24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9D46C5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CAD51E">
                            <w:pPr>
                              <w:rPr>
                                <w:rFonts w:hint="eastAsia" w:eastAsiaTheme="minorEastAsia"/>
                                <w:lang w:eastAsia="zh-CN"/>
                              </w:rPr>
                            </w:pPr>
                          </w:p>
                          <w:p w14:paraId="1E5C9DAC">
                            <w:r>
                              <w:drawing>
                                <wp:inline distT="0" distB="0" distL="114300" distR="114300">
                                  <wp:extent cx="6139815" cy="3176270"/>
                                  <wp:effectExtent l="0" t="0" r="6985"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139815" cy="3176270"/>
                                          </a:xfrm>
                                          <a:prstGeom prst="rect">
                                            <a:avLst/>
                                          </a:prstGeom>
                                          <a:noFill/>
                                          <a:ln>
                                            <a:noFill/>
                                          </a:ln>
                                        </pic:spPr>
                                      </pic:pic>
                                    </a:graphicData>
                                  </a:graphic>
                                </wp:inline>
                              </w:drawing>
                            </w:r>
                            <w:r>
                              <w:drawing>
                                <wp:inline distT="0" distB="0" distL="114300" distR="114300">
                                  <wp:extent cx="5226685" cy="1203325"/>
                                  <wp:effectExtent l="0" t="0" r="5715" b="317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5226685" cy="1203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0CAD51E">
                      <w:pPr>
                        <w:rPr>
                          <w:rFonts w:hint="eastAsia" w:eastAsiaTheme="minorEastAsia"/>
                          <w:lang w:eastAsia="zh-CN"/>
                        </w:rPr>
                      </w:pPr>
                    </w:p>
                    <w:p w14:paraId="1E5C9DAC">
                      <w:r>
                        <w:drawing>
                          <wp:inline distT="0" distB="0" distL="114300" distR="114300">
                            <wp:extent cx="6139815" cy="3176270"/>
                            <wp:effectExtent l="0" t="0" r="6985"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139815" cy="3176270"/>
                                    </a:xfrm>
                                    <a:prstGeom prst="rect">
                                      <a:avLst/>
                                    </a:prstGeom>
                                    <a:noFill/>
                                    <a:ln>
                                      <a:noFill/>
                                    </a:ln>
                                  </pic:spPr>
                                </pic:pic>
                              </a:graphicData>
                            </a:graphic>
                          </wp:inline>
                        </w:drawing>
                      </w:r>
                      <w:r>
                        <w:drawing>
                          <wp:inline distT="0" distB="0" distL="114300" distR="114300">
                            <wp:extent cx="5226685" cy="1203325"/>
                            <wp:effectExtent l="0" t="0" r="5715" b="317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5226685" cy="1203325"/>
                                    </a:xfrm>
                                    <a:prstGeom prst="rect">
                                      <a:avLst/>
                                    </a:prstGeom>
                                    <a:noFill/>
                                    <a:ln>
                                      <a:noFill/>
                                    </a:ln>
                                  </pic:spPr>
                                </pic:pic>
                              </a:graphicData>
                            </a:graphic>
                          </wp:inline>
                        </w:drawing>
                      </w:r>
                    </w:p>
                  </w:txbxContent>
                </v:textbox>
                <w10:wrap type="topAndBottom"/>
              </v:shape>
            </w:pict>
          </mc:Fallback>
        </mc:AlternateContent>
      </w:r>
    </w:p>
    <w:p w14:paraId="5A456DDA">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19378518">
      <w:pPr>
        <w:rPr>
          <w:rFonts w:hint="eastAsia" w:eastAsiaTheme="minorEastAsia"/>
          <w:lang w:eastAsia="zh-CN"/>
        </w:rPr>
      </w:pPr>
    </w:p>
    <w:p w14:paraId="5D44836D">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487045</wp:posOffset>
                </wp:positionH>
                <wp:positionV relativeFrom="paragraph">
                  <wp:posOffset>132080</wp:posOffset>
                </wp:positionV>
                <wp:extent cx="6633845" cy="2496820"/>
                <wp:effectExtent l="4445" t="4445" r="11430" b="1397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DC716">
                            <w:pPr>
                              <w:rPr>
                                <w:rFonts w:hint="default" w:ascii="Arial" w:hAnsi="Arial" w:cs="Arial"/>
                                <w:sz w:val="30"/>
                                <w:szCs w:val="30"/>
                                <w:lang w:val="en-US" w:eastAsia="zh-CN"/>
                              </w:rPr>
                            </w:pPr>
                          </w:p>
                          <w:p w14:paraId="3E048360">
                            <w:pPr>
                              <w:rPr>
                                <w:rFonts w:hint="default" w:ascii="Arial" w:hAnsi="Arial" w:cs="Arial"/>
                                <w:sz w:val="30"/>
                                <w:szCs w:val="30"/>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p w14:paraId="7036268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6368;mso-width-relative:page;mso-height-relative:page;" fillcolor="#FFFFFF [3201]" filled="t" stroked="t" coordsize="21600,21600" o:gfxdata="UEsDBAoAAAAAAIdO4kAAAAAAAAAAAAAAAAAEAAAAZHJzL1BLAwQUAAAACACHTuJAtfGYoNYAAAAK&#10;AQAADwAAAGRycy9kb3ducmV2LnhtbE2PzU7DMBCE70h9B2srcaO20yhFIZtKICEhbpRcuLnxNonw&#10;T2S7TXl73BMcRzOa+abZX61hFwpx8g5BbgQwcr3XkxsQus/Xh0dgMSmnlfGOEH4owr5d3TWq1n5x&#10;H3Q5pIHlEhdrhTCmNNecx34kq+LGz+Syd/LBqpRlGLgOasnl1vBCiIpbNbm8MKqZXkbqvw9ni/BW&#10;Pacv6vS73hZbv3S8DycTEe/XUjwBS3RNf2G44Wd0aDPT0Z+djswg7KpdTiIUIj+4+bKQJbAjQilL&#10;Abxt+P8L7S9QSwMEFAAAAAgAh07iQPAtKKVmAgAAxgQAAA4AAABkcnMvZTJvRG9jLnhtbK1US27b&#10;MBDdF+gdCO4bWf7VNiIHbgIXBYImQFp0TVOURYDksCRtKT1Ae4Ouuum+58o5OqTkxEm6yKJaUEPO&#10;0+PMmxmdnrVakb1wXoIpaH4yoEQYDqU024J+/rR+M6PEB2ZKpsCIgt4KT8+Wr1+dNnYhhlCDKoUj&#10;SGL8orEFrUOwiyzzvBaa+ROwwqCzAqdZwK3bZqVjDbJrlQ0Hg2nWgCutAy68x9OLzkl7RvcSQqgq&#10;ycUF8J0WJnSsTigWMCVfS+vpMkVbVYKHq6ryIhBVUMw0pBUvQXsT12x5yhZbx2wteR8Ce0kIT3LS&#10;TBq89J7qggVGdk4+o9KSO/BQhRMOOusSSYpgFvngiTY3NbMi5YJSe3svuv9/tPzj/toRWRZ0PKfE&#10;MI0Vv/v54+7Xn7vf3wmeoUCN9QvE3VhEhvYdtNg2h3OPhzHvtnI6vjEjgv7JPM9nE0puC/p2NJ3P&#10;8l5p0QbC0T+djkazMQI4Iobj+XQ2TIjsgck6H94L0CQaBXVYyqQw21/6gFEh9ACJF3tQslxLpdLG&#10;bTfnypE9w7Kv0xMDxk8ewZQhDcYymgwS8yOfP6YYpOc5BRIqg7xRoU6JaIV20/aybaC8RdUcdI3n&#10;LV9LTOeS+XDNHHYa9iHOYrjCpVKA0UBvUVKD+/av84jHBkAvJQ12bkH91x1zghL1wWBrzPPxOLZ6&#10;2ownb1FZ4o49m2OP2elzQJVynHrLkxnxQR3MyoH+giO7ireiixmOdxc0HMzz0M0TjjwXq1UCYXNb&#10;Fi7NjeWROtbEwGoXoJKpdlGmTptePWzvVJ9+FOP8HO8T6uH3s/w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fGYoNYAAAAKAQAADwAAAAAAAAABACAAAAAiAAAAZHJzL2Rvd25yZXYueG1sUEsBAhQA&#10;FAAAAAgAh07iQPAtKKVmAgAAxgQAAA4AAAAAAAAAAQAgAAAAJQEAAGRycy9lMm9Eb2MueG1sUEsF&#10;BgAAAAAGAAYAWQEAAP0FAAAAAA==&#10;">
                <v:fill on="t" focussize="0,0"/>
                <v:stroke weight="0.5pt" color="#000000 [3213]" joinstyle="round"/>
                <v:imagedata o:title=""/>
                <o:lock v:ext="edit" aspectratio="f"/>
                <v:textbox>
                  <w:txbxContent>
                    <w:p w14:paraId="105DC716">
                      <w:pPr>
                        <w:rPr>
                          <w:rFonts w:hint="default" w:ascii="Arial" w:hAnsi="Arial" w:cs="Arial"/>
                          <w:sz w:val="30"/>
                          <w:szCs w:val="30"/>
                          <w:lang w:val="en-US" w:eastAsia="zh-CN"/>
                        </w:rPr>
                      </w:pPr>
                    </w:p>
                    <w:p w14:paraId="3E048360">
                      <w:pPr>
                        <w:rPr>
                          <w:rFonts w:hint="default" w:ascii="Arial" w:hAnsi="Arial" w:cs="Arial"/>
                          <w:sz w:val="30"/>
                          <w:szCs w:val="30"/>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p w14:paraId="7036268E"/>
                  </w:txbxContent>
                </v:textbox>
              </v:shape>
            </w:pict>
          </mc:Fallback>
        </mc:AlternateContent>
      </w:r>
    </w:p>
    <w:p w14:paraId="2FAAB7FC">
      <w:pPr>
        <w:rPr>
          <w:rFonts w:hint="eastAsia" w:eastAsiaTheme="minorEastAsia"/>
          <w:lang w:eastAsia="zh-CN"/>
        </w:rPr>
      </w:pPr>
      <w:r>
        <w:rPr>
          <w:rFonts w:hint="eastAsia"/>
          <w:lang w:val="en-US" w:eastAsia="zh-CN"/>
        </w:rPr>
        <w:t xml:space="preserve">          </w:t>
      </w:r>
    </w:p>
    <w:p w14:paraId="5E0AFF6A">
      <w:pPr>
        <w:rPr>
          <w:rFonts w:hint="eastAsia" w:eastAsiaTheme="minorEastAsia"/>
          <w:lang w:eastAsia="zh-CN"/>
        </w:rPr>
      </w:pPr>
    </w:p>
    <w:p w14:paraId="75E083B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FF0965">
      <w:pPr>
        <w:rPr>
          <w:rFonts w:asciiTheme="minorHAnsi" w:hAnsiTheme="minorHAnsi" w:eastAsiaTheme="minorEastAsia" w:cstheme="minorBidi"/>
          <w:kern w:val="2"/>
          <w:sz w:val="21"/>
          <w:szCs w:val="22"/>
          <w:lang w:val="en-US" w:eastAsia="zh-CN" w:bidi="ar-SA"/>
        </w:rPr>
      </w:pPr>
    </w:p>
    <w:p w14:paraId="612521F9">
      <w:pPr>
        <w:rPr>
          <w:rFonts w:asciiTheme="minorHAnsi" w:hAnsiTheme="minorHAnsi" w:eastAsiaTheme="minorEastAsia" w:cstheme="minorBidi"/>
          <w:kern w:val="2"/>
          <w:sz w:val="21"/>
          <w:szCs w:val="22"/>
          <w:lang w:val="en-US" w:eastAsia="zh-CN" w:bidi="ar-SA"/>
        </w:rPr>
      </w:pPr>
    </w:p>
    <w:p w14:paraId="005C66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A6C7D29">
      <w:pPr>
        <w:rPr>
          <w:rFonts w:asciiTheme="minorHAnsi" w:hAnsiTheme="minorHAnsi" w:eastAsiaTheme="minorEastAsia" w:cstheme="minorBidi"/>
          <w:kern w:val="2"/>
          <w:sz w:val="21"/>
          <w:szCs w:val="22"/>
          <w:lang w:val="en-US" w:eastAsia="zh-CN" w:bidi="ar-SA"/>
        </w:rPr>
      </w:pPr>
    </w:p>
    <w:p w14:paraId="6F4273D7">
      <w:pPr>
        <w:rPr>
          <w:rFonts w:asciiTheme="minorHAnsi" w:hAnsiTheme="minorHAnsi" w:eastAsiaTheme="minorEastAsia" w:cstheme="minorBidi"/>
          <w:kern w:val="2"/>
          <w:sz w:val="21"/>
          <w:szCs w:val="22"/>
          <w:lang w:val="en-US" w:eastAsia="zh-CN" w:bidi="ar-SA"/>
        </w:rPr>
      </w:pPr>
    </w:p>
    <w:p w14:paraId="1942E517">
      <w:pPr>
        <w:rPr>
          <w:rFonts w:asciiTheme="minorHAnsi" w:hAnsiTheme="minorHAnsi" w:eastAsiaTheme="minorEastAsia" w:cstheme="minorBidi"/>
          <w:kern w:val="2"/>
          <w:sz w:val="21"/>
          <w:szCs w:val="22"/>
          <w:lang w:val="en-US" w:eastAsia="zh-CN" w:bidi="ar-SA"/>
        </w:rPr>
      </w:pPr>
    </w:p>
    <w:p w14:paraId="28EE9D9A">
      <w:pPr>
        <w:rPr>
          <w:rFonts w:asciiTheme="minorHAnsi" w:hAnsiTheme="minorHAnsi" w:eastAsiaTheme="minorEastAsia" w:cstheme="minorBidi"/>
          <w:kern w:val="2"/>
          <w:sz w:val="21"/>
          <w:szCs w:val="22"/>
          <w:lang w:val="en-US" w:eastAsia="zh-CN" w:bidi="ar-SA"/>
        </w:rPr>
      </w:pPr>
    </w:p>
    <w:p w14:paraId="4212E49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9FD8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D9FD8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191123">
      <w:pPr>
        <w:rPr>
          <w:rFonts w:asciiTheme="minorHAnsi" w:hAnsiTheme="minorHAnsi" w:eastAsiaTheme="minorEastAsia" w:cstheme="minorBidi"/>
          <w:kern w:val="2"/>
          <w:sz w:val="21"/>
          <w:szCs w:val="22"/>
          <w:lang w:val="en-US" w:eastAsia="zh-CN" w:bidi="ar-SA"/>
        </w:rPr>
      </w:pPr>
    </w:p>
    <w:p w14:paraId="25933CB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D4590">
                            <w:pPr>
                              <w:jc w:val="center"/>
                              <w:rPr>
                                <w:rFonts w:hint="eastAsia" w:eastAsiaTheme="minorEastAsia"/>
                                <w:lang w:eastAsia="zh-CN"/>
                              </w:rPr>
                            </w:pPr>
                            <w:r>
                              <w:drawing>
                                <wp:inline distT="0" distB="0" distL="114300" distR="114300">
                                  <wp:extent cx="5280660" cy="3634105"/>
                                  <wp:effectExtent l="0" t="0" r="2540" b="1079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0"/>
                                          <a:stretch>
                                            <a:fillRect/>
                                          </a:stretch>
                                        </pic:blipFill>
                                        <pic:spPr>
                                          <a:xfrm>
                                            <a:off x="0" y="0"/>
                                            <a:ext cx="5280660" cy="3634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42FD4590">
                      <w:pPr>
                        <w:jc w:val="center"/>
                        <w:rPr>
                          <w:rFonts w:hint="eastAsia" w:eastAsiaTheme="minorEastAsia"/>
                          <w:lang w:eastAsia="zh-CN"/>
                        </w:rPr>
                      </w:pPr>
                      <w:r>
                        <w:drawing>
                          <wp:inline distT="0" distB="0" distL="114300" distR="114300">
                            <wp:extent cx="5280660" cy="3634105"/>
                            <wp:effectExtent l="0" t="0" r="2540" b="1079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0"/>
                                    <a:stretch>
                                      <a:fillRect/>
                                    </a:stretch>
                                  </pic:blipFill>
                                  <pic:spPr>
                                    <a:xfrm>
                                      <a:off x="0" y="0"/>
                                      <a:ext cx="5280660" cy="3634105"/>
                                    </a:xfrm>
                                    <a:prstGeom prst="rect">
                                      <a:avLst/>
                                    </a:prstGeom>
                                    <a:noFill/>
                                    <a:ln>
                                      <a:noFill/>
                                    </a:ln>
                                  </pic:spPr>
                                </pic:pic>
                              </a:graphicData>
                            </a:graphic>
                          </wp:inline>
                        </w:drawing>
                      </w:r>
                    </w:p>
                  </w:txbxContent>
                </v:textbox>
              </v:shape>
            </w:pict>
          </mc:Fallback>
        </mc:AlternateContent>
      </w:r>
    </w:p>
    <w:p w14:paraId="272D0629">
      <w:pPr>
        <w:rPr>
          <w:rFonts w:asciiTheme="minorHAnsi" w:hAnsiTheme="minorHAnsi" w:eastAsiaTheme="minorEastAsia" w:cstheme="minorBidi"/>
          <w:kern w:val="2"/>
          <w:sz w:val="21"/>
          <w:szCs w:val="22"/>
          <w:lang w:val="en-US" w:eastAsia="zh-CN" w:bidi="ar-SA"/>
        </w:rPr>
      </w:pPr>
    </w:p>
    <w:p w14:paraId="436A4040">
      <w:pPr>
        <w:rPr>
          <w:rFonts w:asciiTheme="minorHAnsi" w:hAnsiTheme="minorHAnsi" w:eastAsiaTheme="minorEastAsia" w:cstheme="minorBidi"/>
          <w:kern w:val="2"/>
          <w:sz w:val="21"/>
          <w:szCs w:val="22"/>
          <w:lang w:val="en-US" w:eastAsia="zh-CN" w:bidi="ar-SA"/>
        </w:rPr>
      </w:pPr>
    </w:p>
    <w:p w14:paraId="62E53026">
      <w:pPr>
        <w:rPr>
          <w:rFonts w:asciiTheme="minorHAnsi" w:hAnsiTheme="minorHAnsi" w:eastAsiaTheme="minorEastAsia" w:cstheme="minorBidi"/>
          <w:kern w:val="2"/>
          <w:sz w:val="21"/>
          <w:szCs w:val="22"/>
          <w:lang w:val="en-US" w:eastAsia="zh-CN" w:bidi="ar-SA"/>
        </w:rPr>
      </w:pPr>
    </w:p>
    <w:p w14:paraId="2B5F543A">
      <w:pPr>
        <w:rPr>
          <w:rFonts w:asciiTheme="minorHAnsi" w:hAnsiTheme="minorHAnsi" w:eastAsiaTheme="minorEastAsia" w:cstheme="minorBidi"/>
          <w:kern w:val="2"/>
          <w:sz w:val="21"/>
          <w:szCs w:val="22"/>
          <w:lang w:val="en-US" w:eastAsia="zh-CN" w:bidi="ar-SA"/>
        </w:rPr>
      </w:pPr>
    </w:p>
    <w:p w14:paraId="20D86E0B">
      <w:pPr>
        <w:rPr>
          <w:rFonts w:asciiTheme="minorHAnsi" w:hAnsiTheme="minorHAnsi" w:eastAsiaTheme="minorEastAsia" w:cstheme="minorBidi"/>
          <w:kern w:val="2"/>
          <w:sz w:val="21"/>
          <w:szCs w:val="22"/>
          <w:lang w:val="en-US" w:eastAsia="zh-CN" w:bidi="ar-SA"/>
        </w:rPr>
      </w:pPr>
    </w:p>
    <w:p w14:paraId="1666F2D6">
      <w:pPr>
        <w:rPr>
          <w:rFonts w:asciiTheme="minorHAnsi" w:hAnsiTheme="minorHAnsi" w:eastAsiaTheme="minorEastAsia" w:cstheme="minorBidi"/>
          <w:kern w:val="2"/>
          <w:sz w:val="21"/>
          <w:szCs w:val="22"/>
          <w:lang w:val="en-US" w:eastAsia="zh-CN" w:bidi="ar-SA"/>
        </w:rPr>
      </w:pPr>
    </w:p>
    <w:p w14:paraId="0AE1AACF">
      <w:pPr>
        <w:rPr>
          <w:rFonts w:asciiTheme="minorHAnsi" w:hAnsiTheme="minorHAnsi" w:eastAsiaTheme="minorEastAsia" w:cstheme="minorBidi"/>
          <w:kern w:val="2"/>
          <w:sz w:val="21"/>
          <w:szCs w:val="22"/>
          <w:lang w:val="en-US" w:eastAsia="zh-CN" w:bidi="ar-SA"/>
        </w:rPr>
      </w:pPr>
    </w:p>
    <w:p w14:paraId="1F202966">
      <w:pPr>
        <w:rPr>
          <w:rFonts w:asciiTheme="minorHAnsi" w:hAnsiTheme="minorHAnsi" w:eastAsiaTheme="minorEastAsia" w:cstheme="minorBidi"/>
          <w:kern w:val="2"/>
          <w:sz w:val="21"/>
          <w:szCs w:val="22"/>
          <w:lang w:val="en-US" w:eastAsia="zh-CN" w:bidi="ar-SA"/>
        </w:rPr>
      </w:pPr>
    </w:p>
    <w:p w14:paraId="5DC09CE2">
      <w:pPr>
        <w:rPr>
          <w:rFonts w:asciiTheme="minorHAnsi" w:hAnsiTheme="minorHAnsi" w:eastAsiaTheme="minorEastAsia" w:cstheme="minorBidi"/>
          <w:kern w:val="2"/>
          <w:sz w:val="21"/>
          <w:szCs w:val="22"/>
          <w:lang w:val="en-US" w:eastAsia="zh-CN" w:bidi="ar-SA"/>
        </w:rPr>
      </w:pPr>
    </w:p>
    <w:p w14:paraId="18B1F407">
      <w:pPr>
        <w:rPr>
          <w:rFonts w:asciiTheme="minorHAnsi" w:hAnsiTheme="minorHAnsi" w:eastAsiaTheme="minorEastAsia" w:cstheme="minorBidi"/>
          <w:kern w:val="2"/>
          <w:sz w:val="21"/>
          <w:szCs w:val="22"/>
          <w:lang w:val="en-US" w:eastAsia="zh-CN" w:bidi="ar-SA"/>
        </w:rPr>
      </w:pPr>
    </w:p>
    <w:p w14:paraId="78B0FE6B">
      <w:pPr>
        <w:rPr>
          <w:rFonts w:asciiTheme="minorHAnsi" w:hAnsiTheme="minorHAnsi" w:eastAsiaTheme="minorEastAsia" w:cstheme="minorBidi"/>
          <w:kern w:val="2"/>
          <w:sz w:val="21"/>
          <w:szCs w:val="22"/>
          <w:lang w:val="en-US" w:eastAsia="zh-CN" w:bidi="ar-SA"/>
        </w:rPr>
      </w:pPr>
    </w:p>
    <w:p w14:paraId="1CEF5AD2">
      <w:pPr>
        <w:rPr>
          <w:rFonts w:asciiTheme="minorHAnsi" w:hAnsiTheme="minorHAnsi" w:eastAsiaTheme="minorEastAsia" w:cstheme="minorBidi"/>
          <w:kern w:val="2"/>
          <w:sz w:val="21"/>
          <w:szCs w:val="22"/>
          <w:lang w:val="en-US" w:eastAsia="zh-CN" w:bidi="ar-SA"/>
        </w:rPr>
      </w:pPr>
    </w:p>
    <w:p w14:paraId="194508D9">
      <w:pPr>
        <w:rPr>
          <w:rFonts w:asciiTheme="minorHAnsi" w:hAnsiTheme="minorHAnsi" w:eastAsiaTheme="minorEastAsia" w:cstheme="minorBidi"/>
          <w:kern w:val="2"/>
          <w:sz w:val="21"/>
          <w:szCs w:val="22"/>
          <w:lang w:val="en-US" w:eastAsia="zh-CN" w:bidi="ar-SA"/>
        </w:rPr>
      </w:pPr>
    </w:p>
    <w:p w14:paraId="75260C6F">
      <w:pPr>
        <w:rPr>
          <w:rFonts w:asciiTheme="minorHAnsi" w:hAnsiTheme="minorHAnsi" w:eastAsiaTheme="minorEastAsia" w:cstheme="minorBidi"/>
          <w:kern w:val="2"/>
          <w:sz w:val="21"/>
          <w:szCs w:val="22"/>
          <w:lang w:val="en-US" w:eastAsia="zh-CN" w:bidi="ar-SA"/>
        </w:rPr>
      </w:pPr>
    </w:p>
    <w:p w14:paraId="0C9A49E3">
      <w:pPr>
        <w:rPr>
          <w:rFonts w:asciiTheme="minorHAnsi" w:hAnsiTheme="minorHAnsi" w:eastAsiaTheme="minorEastAsia" w:cstheme="minorBidi"/>
          <w:kern w:val="2"/>
          <w:sz w:val="21"/>
          <w:szCs w:val="22"/>
          <w:lang w:val="en-US" w:eastAsia="zh-CN" w:bidi="ar-SA"/>
        </w:rPr>
      </w:pPr>
    </w:p>
    <w:p w14:paraId="7ADD7A5A">
      <w:pPr>
        <w:rPr>
          <w:rFonts w:asciiTheme="minorHAnsi" w:hAnsiTheme="minorHAnsi" w:eastAsiaTheme="minorEastAsia" w:cstheme="minorBidi"/>
          <w:kern w:val="2"/>
          <w:sz w:val="21"/>
          <w:szCs w:val="22"/>
          <w:lang w:val="en-US" w:eastAsia="zh-CN" w:bidi="ar-SA"/>
        </w:rPr>
      </w:pPr>
    </w:p>
    <w:p w14:paraId="283FE456">
      <w:pPr>
        <w:rPr>
          <w:rFonts w:asciiTheme="minorHAnsi" w:hAnsiTheme="minorHAnsi" w:eastAsiaTheme="minorEastAsia" w:cstheme="minorBidi"/>
          <w:kern w:val="2"/>
          <w:sz w:val="21"/>
          <w:szCs w:val="22"/>
          <w:lang w:val="en-US" w:eastAsia="zh-CN" w:bidi="ar-SA"/>
        </w:rPr>
      </w:pPr>
    </w:p>
    <w:p w14:paraId="52A0FDEC">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420AF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5420AF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3F6D681">
                            <w:pPr>
                              <w:rPr>
                                <w:rFonts w:hint="eastAsia"/>
                                <w:lang w:val="en-US" w:eastAsia="zh-CN"/>
                              </w:rPr>
                            </w:pPr>
                          </w:p>
                          <w:p w14:paraId="654FF7FD">
                            <w:pPr>
                              <w:rPr>
                                <w:rFonts w:hint="eastAsia"/>
                                <w:lang w:val="en-US" w:eastAsia="zh-CN"/>
                              </w:rPr>
                            </w:pPr>
                          </w:p>
                          <w:p w14:paraId="2C5F3A1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3F6D681">
                      <w:pPr>
                        <w:rPr>
                          <w:rFonts w:hint="eastAsia"/>
                          <w:lang w:val="en-US" w:eastAsia="zh-CN"/>
                        </w:rPr>
                      </w:pPr>
                    </w:p>
                    <w:p w14:paraId="654FF7FD">
                      <w:pPr>
                        <w:rPr>
                          <w:rFonts w:hint="eastAsia"/>
                          <w:lang w:val="en-US" w:eastAsia="zh-CN"/>
                        </w:rPr>
                      </w:pPr>
                    </w:p>
                    <w:p w14:paraId="2C5F3A1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B075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9BB075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21C635">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3" w:name="_GoBack"/>
      <w:bookmarkEnd w:id="3"/>
    </w:p>
    <w:p w14:paraId="7005CD6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8BA5D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8BA5D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182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F302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5E6E70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343C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FCB6A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9E03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DA8B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5054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E8D4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FAED4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A389D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83C46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91F93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827FF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D8E6E6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B797F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0DC7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05FC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4432E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F6594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7D70F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6182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F302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5E6E70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343C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FCB6A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9E03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DA8B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5054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E8D4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FAED4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A389D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83C46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91F93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827FF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D8E6E6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B797F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0DC7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05FC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4432E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F6594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7D70F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5729E11">
      <w:pPr>
        <w:jc w:val="right"/>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00A6C5">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92032;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3200A6C5">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E6E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BEE6E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48D803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48D803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F165BE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910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2F165BE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9EADA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99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29EADA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2580005</wp:posOffset>
                </wp:positionH>
                <wp:positionV relativeFrom="paragraph">
                  <wp:posOffset>6664960</wp:posOffset>
                </wp:positionV>
                <wp:extent cx="236220" cy="175260"/>
                <wp:effectExtent l="12700" t="12700" r="25400" b="2540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6879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6423B2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8960;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6423B2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4AFD41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4AFD41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DFE0E0">
                            <w:pPr>
                              <w:spacing w:line="420" w:lineRule="exact"/>
                              <w:jc w:val="both"/>
                              <w:rPr>
                                <w:rFonts w:hint="eastAsia" w:ascii="Microsoft JhengHei UI Light" w:hAnsi="Microsoft JhengHei UI Light" w:eastAsia="Microsoft JhengHei UI Light"/>
                                <w:color w:val="auto"/>
                                <w:sz w:val="36"/>
                                <w:szCs w:val="32"/>
                                <w:lang w:val="en-US" w:eastAsia="zh-CN"/>
                              </w:rPr>
                            </w:pPr>
                          </w:p>
                          <w:p w14:paraId="23B27E8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BDFE0E0">
                      <w:pPr>
                        <w:spacing w:line="420" w:lineRule="exact"/>
                        <w:jc w:val="both"/>
                        <w:rPr>
                          <w:rFonts w:hint="eastAsia" w:ascii="Microsoft JhengHei UI Light" w:hAnsi="Microsoft JhengHei UI Light" w:eastAsia="Microsoft JhengHei UI Light"/>
                          <w:color w:val="auto"/>
                          <w:sz w:val="36"/>
                          <w:szCs w:val="32"/>
                          <w:lang w:val="en-US" w:eastAsia="zh-CN"/>
                        </w:rPr>
                      </w:pPr>
                    </w:p>
                    <w:p w14:paraId="23B27E8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B87F54">
                            <w:pPr>
                              <w:spacing w:line="420" w:lineRule="exact"/>
                              <w:jc w:val="both"/>
                              <w:rPr>
                                <w:rFonts w:hint="eastAsia" w:ascii="Microsoft JhengHei UI Light" w:hAnsi="Microsoft JhengHei UI Light" w:eastAsia="Microsoft JhengHei UI Light"/>
                                <w:sz w:val="36"/>
                                <w:szCs w:val="32"/>
                                <w:lang w:val="en-US" w:eastAsia="zh-CN"/>
                              </w:rPr>
                            </w:pPr>
                          </w:p>
                          <w:p w14:paraId="6F2F2F2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BB87F54">
                      <w:pPr>
                        <w:spacing w:line="420" w:lineRule="exact"/>
                        <w:jc w:val="both"/>
                        <w:rPr>
                          <w:rFonts w:hint="eastAsia" w:ascii="Microsoft JhengHei UI Light" w:hAnsi="Microsoft JhengHei UI Light" w:eastAsia="Microsoft JhengHei UI Light"/>
                          <w:sz w:val="36"/>
                          <w:szCs w:val="32"/>
                          <w:lang w:val="en-US" w:eastAsia="zh-CN"/>
                        </w:rPr>
                      </w:pPr>
                    </w:p>
                    <w:p w14:paraId="6F2F2F2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BC562">
                            <w:pPr>
                              <w:spacing w:line="420" w:lineRule="exact"/>
                              <w:jc w:val="center"/>
                              <w:rPr>
                                <w:rFonts w:hint="eastAsia" w:ascii="Microsoft JhengHei UI Light" w:hAnsi="Microsoft JhengHei UI Light" w:eastAsia="Microsoft JhengHei UI Light"/>
                                <w:sz w:val="36"/>
                                <w:szCs w:val="32"/>
                                <w:u w:val="single"/>
                                <w:lang w:val="en-US" w:eastAsia="zh-CN"/>
                              </w:rPr>
                            </w:pPr>
                          </w:p>
                          <w:p w14:paraId="594E1FF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BC562">
                      <w:pPr>
                        <w:spacing w:line="420" w:lineRule="exact"/>
                        <w:jc w:val="center"/>
                        <w:rPr>
                          <w:rFonts w:hint="eastAsia" w:ascii="Microsoft JhengHei UI Light" w:hAnsi="Microsoft JhengHei UI Light" w:eastAsia="Microsoft JhengHei UI Light"/>
                          <w:sz w:val="36"/>
                          <w:szCs w:val="32"/>
                          <w:u w:val="single"/>
                          <w:lang w:val="en-US" w:eastAsia="zh-CN"/>
                        </w:rPr>
                      </w:pPr>
                    </w:p>
                    <w:p w14:paraId="594E1FF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3A91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5231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445231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F3F136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312F3E9">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2DF6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4D4C2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94D4C2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35DC429">
    <w:pPr>
      <w:pStyle w:val="4"/>
      <w:ind w:firstLine="360" w:firstLineChars="200"/>
      <w:jc w:val="both"/>
      <w:rPr>
        <w:rFonts w:hint="eastAsia"/>
        <w:lang w:val="en-US" w:eastAsia="zh-CN"/>
      </w:rPr>
    </w:pPr>
    <w:r>
      <w:rPr>
        <w:rFonts w:hint="eastAsia"/>
        <w:lang w:val="en-US" w:eastAsia="zh-CN"/>
      </w:rPr>
      <w:t xml:space="preserve">                                              </w:t>
    </w:r>
  </w:p>
  <w:p w14:paraId="2F6C981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A7A20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738755" cy="848995"/>
              <wp:effectExtent l="0" t="0" r="4445" b="1905"/>
              <wp:wrapNone/>
              <wp:docPr id="13" name="文本框 13"/>
              <wp:cNvGraphicFramePr/>
              <a:graphic xmlns:a="http://schemas.openxmlformats.org/drawingml/2006/main">
                <a:graphicData uri="http://schemas.microsoft.com/office/word/2010/wordprocessingShape">
                  <wps:wsp>
                    <wps:cNvSpPr txBox="1"/>
                    <wps:spPr>
                      <a:xfrm>
                        <a:off x="0" y="0"/>
                        <a:ext cx="273875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5A197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LWAE3G710TS-5MKW-02-00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5.65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C5A197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LWAE3G710TS-5MKW-02-00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A8421">
                          <w:pPr>
                            <w:rPr>
                              <w:rFonts w:hint="default" w:ascii="Arial" w:hAnsi="Arial" w:eastAsia="宋体" w:cs="Arial"/>
                              <w:sz w:val="32"/>
                              <w:szCs w:val="28"/>
                              <w:lang w:val="en-US" w:eastAsia="zh-CN"/>
                            </w:rPr>
                          </w:pPr>
                          <w:bookmarkStart w:id="2" w:name="OLE_LINK2"/>
                          <w:r>
                            <w:rPr>
                              <w:rFonts w:hint="default" w:ascii="Arial" w:hAnsi="Arial" w:eastAsia="宋体" w:cs="Arial"/>
                              <w:sz w:val="32"/>
                              <w:szCs w:val="28"/>
                              <w:lang w:val="en-US" w:eastAsia="zh-CN"/>
                            </w:rPr>
                            <w:t>AXIAL FAN</w:t>
                          </w:r>
                          <w:bookmarkEnd w:id="2"/>
                          <w:r>
                            <w:rPr>
                              <w:rFonts w:hint="default" w:ascii="Arial" w:hAnsi="Arial" w:eastAsia="宋体" w:cs="Arial"/>
                              <w:sz w:val="32"/>
                              <w:szCs w:val="28"/>
                              <w:lang w:val="en-US" w:eastAsia="zh-CN"/>
                            </w:rPr>
                            <w:t xml:space="preserve"> - EC Motor</w:t>
                          </w:r>
                        </w:p>
                        <w:p w14:paraId="78B490A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B4A8421">
                    <w:pPr>
                      <w:rPr>
                        <w:rFonts w:hint="default" w:ascii="Arial" w:hAnsi="Arial" w:eastAsia="宋体" w:cs="Arial"/>
                        <w:sz w:val="32"/>
                        <w:szCs w:val="28"/>
                        <w:lang w:val="en-US" w:eastAsia="zh-CN"/>
                      </w:rPr>
                    </w:pPr>
                    <w:bookmarkStart w:id="2" w:name="OLE_LINK2"/>
                    <w:r>
                      <w:rPr>
                        <w:rFonts w:hint="default" w:ascii="Arial" w:hAnsi="Arial" w:eastAsia="宋体" w:cs="Arial"/>
                        <w:sz w:val="32"/>
                        <w:szCs w:val="28"/>
                        <w:lang w:val="en-US" w:eastAsia="zh-CN"/>
                      </w:rPr>
                      <w:t>AXIAL FAN</w:t>
                    </w:r>
                    <w:bookmarkEnd w:id="2"/>
                    <w:r>
                      <w:rPr>
                        <w:rFonts w:hint="default" w:ascii="Arial" w:hAnsi="Arial" w:eastAsia="宋体" w:cs="Arial"/>
                        <w:sz w:val="32"/>
                        <w:szCs w:val="28"/>
                        <w:lang w:val="en-US" w:eastAsia="zh-CN"/>
                      </w:rPr>
                      <w:t xml:space="preserve"> - EC Motor</w:t>
                    </w:r>
                  </w:p>
                  <w:p w14:paraId="78B490A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B15C4"/>
    <w:rsid w:val="024D6B61"/>
    <w:rsid w:val="02B3231C"/>
    <w:rsid w:val="02CB6464"/>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26623E"/>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5C3D95"/>
    <w:rsid w:val="1C962F1E"/>
    <w:rsid w:val="1C9831C7"/>
    <w:rsid w:val="1CBB46B8"/>
    <w:rsid w:val="1D583D65"/>
    <w:rsid w:val="1D6D1ED1"/>
    <w:rsid w:val="1DC842EC"/>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2F2D4C"/>
    <w:rsid w:val="2A954815"/>
    <w:rsid w:val="2A963C1A"/>
    <w:rsid w:val="2B607E72"/>
    <w:rsid w:val="2C2D326D"/>
    <w:rsid w:val="2CCF0D0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54EEA"/>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5F36483"/>
    <w:rsid w:val="562D3432"/>
    <w:rsid w:val="563642B8"/>
    <w:rsid w:val="56785DF5"/>
    <w:rsid w:val="57FF139C"/>
    <w:rsid w:val="581861FE"/>
    <w:rsid w:val="59816D5C"/>
    <w:rsid w:val="59DB1995"/>
    <w:rsid w:val="5A027857"/>
    <w:rsid w:val="5ABA66EA"/>
    <w:rsid w:val="5C3D48E8"/>
    <w:rsid w:val="5C772332"/>
    <w:rsid w:val="5CC93D27"/>
    <w:rsid w:val="5D0452AB"/>
    <w:rsid w:val="5D4B71DE"/>
    <w:rsid w:val="5D720862"/>
    <w:rsid w:val="5E1E5249"/>
    <w:rsid w:val="5F39772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7831E4"/>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3FC2F74"/>
    <w:rsid w:val="742D0BE7"/>
    <w:rsid w:val="74733C75"/>
    <w:rsid w:val="74F02018"/>
    <w:rsid w:val="752F07D3"/>
    <w:rsid w:val="75912582"/>
    <w:rsid w:val="763C0103"/>
    <w:rsid w:val="763F3885"/>
    <w:rsid w:val="76406430"/>
    <w:rsid w:val="76B0639F"/>
    <w:rsid w:val="77CA303F"/>
    <w:rsid w:val="78536120"/>
    <w:rsid w:val="789767F1"/>
    <w:rsid w:val="7927654D"/>
    <w:rsid w:val="79E528B2"/>
    <w:rsid w:val="7A8377B3"/>
    <w:rsid w:val="7ADE7B8F"/>
    <w:rsid w:val="7BD949B8"/>
    <w:rsid w:val="7BF32717"/>
    <w:rsid w:val="7C811ED9"/>
    <w:rsid w:val="7CAF405E"/>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2026-07-24T06:47:52Z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7389258701F84B92876EDB34B887A735_13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