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r>
        <mc:AlternateContent>
          <mc:Choice Requires="wps">
            <w:drawing>
              <wp:anchor distT="0" distB="0" distL="114300" distR="114300" simplePos="0" relativeHeight="25170739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739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p>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LWBE3G250-102PS-23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kern w:val="2"/>
                                      <w:sz w:val="21"/>
                                      <w:szCs w:val="21"/>
                                      <w:lang w:val="en-US" w:eastAsia="zh-CN" w:bidi="ar-SA"/>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rPr>
                                    <w:t>2023.</w:t>
                                  </w:r>
                                  <w:r>
                                    <w:rPr>
                                      <w:rFonts w:hint="eastAsia" w:ascii="Arial" w:hAnsi="Arial" w:eastAsia="等线" w:cs="Arial"/>
                                      <w:bCs/>
                                      <w:szCs w:val="21"/>
                                      <w:lang w:val="en-US" w:eastAsia="zh-CN"/>
                                    </w:rPr>
                                    <w:t>12.19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LWBE3G250-102PS-23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kern w:val="2"/>
                                <w:sz w:val="21"/>
                                <w:szCs w:val="21"/>
                                <w:lang w:val="en-US" w:eastAsia="zh-CN" w:bidi="ar-SA"/>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kern w:val="2"/>
                                <w:sz w:val="21"/>
                                <w:szCs w:val="21"/>
                                <w:lang w:val="en-US" w:eastAsia="zh-CN" w:bidi="ar-SA"/>
                              </w:rPr>
                            </w:pPr>
                            <w:r>
                              <w:rPr>
                                <w:rFonts w:hint="eastAsia" w:ascii="Arial" w:hAnsi="Arial" w:eastAsia="等线" w:cs="Arial"/>
                                <w:bCs/>
                                <w:szCs w:val="21"/>
                              </w:rPr>
                              <w:t>2023.</w:t>
                            </w:r>
                            <w:r>
                              <w:rPr>
                                <w:rFonts w:hint="eastAsia" w:ascii="Arial" w:hAnsi="Arial" w:eastAsia="等线" w:cs="Arial"/>
                                <w:bCs/>
                                <w:szCs w:val="21"/>
                                <w:lang w:val="en-US" w:eastAsia="zh-CN"/>
                              </w:rPr>
                              <w:t>12.19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3</w:t>
                                  </w:r>
                                  <w:r>
                                    <w:rPr>
                                      <w:rFonts w:hint="eastAsia" w:ascii="Arial" w:hAnsi="Arial" w:eastAsia="等线" w:cs="Arial"/>
                                      <w:bCs/>
                                      <w:szCs w:val="21"/>
                                      <w:lang w:val="en-US" w:eastAsia="zh-CN"/>
                                    </w:rPr>
                                    <w:t>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1.</w:t>
                                  </w:r>
                                  <w:r>
                                    <w:rPr>
                                      <w:rFonts w:hint="eastAsia" w:ascii="Arial" w:hAnsi="Arial" w:eastAsia="等线" w:cs="Arial"/>
                                      <w:bCs/>
                                      <w:szCs w:val="21"/>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1983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845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3</w:t>
                            </w:r>
                            <w:r>
                              <w:rPr>
                                <w:rFonts w:hint="eastAsia" w:ascii="Arial" w:hAnsi="Arial" w:eastAsia="等线" w:cs="Arial"/>
                                <w:bCs/>
                                <w:szCs w:val="21"/>
                                <w:lang w:val="en-US" w:eastAsia="zh-CN"/>
                              </w:rPr>
                              <w:t>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1.</w:t>
                            </w:r>
                            <w:r>
                              <w:rPr>
                                <w:rFonts w:hint="eastAsia" w:ascii="Arial" w:hAnsi="Arial" w:eastAsia="等线" w:cs="Arial"/>
                                <w:bCs/>
                                <w:szCs w:val="21"/>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1983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lang w:val="en-US" w:eastAsia="zh-CN"/>
                              </w:rPr>
                              <w:t>845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10464;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p>
    <w:p>
      <w: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20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9440;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20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v:textbox>
              </v:shape>
            </w:pict>
          </mc:Fallback>
        </mc:AlternateContent>
      </w:r>
      <w:r>
        <w:br w:type="page"/>
      </w:r>
    </w:p>
    <w:p>
      <w:pPr>
        <w:widowControl/>
        <w:jc w:val="left"/>
      </w:pPr>
    </w:p>
    <w:p>
      <w:pPr>
        <w:widowControl/>
        <w:jc w:val="left"/>
      </w:pPr>
      <w: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pPr>
                            <w:r>
                              <w:drawing>
                                <wp:inline distT="0" distB="0" distL="114300" distR="114300">
                                  <wp:extent cx="6869430" cy="3087370"/>
                                  <wp:effectExtent l="0" t="0" r="762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3087370"/>
                                          </a:xfrm>
                                          <a:prstGeom prst="rect">
                                            <a:avLst/>
                                          </a:prstGeom>
                                          <a:noFill/>
                                          <a:ln>
                                            <a:noFill/>
                                          </a:ln>
                                        </pic:spPr>
                                      </pic:pic>
                                    </a:graphicData>
                                  </a:graphic>
                                </wp:inline>
                              </w:drawing>
                            </w: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
                      <w:pPr>
                        <w:jc w:val="right"/>
                      </w:pPr>
                      <w:r>
                        <w:drawing>
                          <wp:inline distT="0" distB="0" distL="114300" distR="114300">
                            <wp:extent cx="6869430" cy="3087370"/>
                            <wp:effectExtent l="0" t="0" r="762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9430" cy="3087370"/>
                                    </a:xfrm>
                                    <a:prstGeom prst="rect">
                                      <a:avLst/>
                                    </a:prstGeom>
                                    <a:noFill/>
                                    <a:ln>
                                      <a:noFill/>
                                    </a:ln>
                                  </pic:spPr>
                                </pic:pic>
                              </a:graphicData>
                            </a:graphic>
                          </wp:inline>
                        </w:drawing>
                      </w:r>
                      <w:r>
                        <w:rPr>
                          <w:rFonts w:hint="eastAsia"/>
                        </w:rPr>
                        <w:t>NOTE:The default line length is 1.5m.</w:t>
                      </w: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841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841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v:textbox>
                <w10:wrap type="topAndBottom"/>
              </v:shape>
            </w:pict>
          </mc:Fallback>
        </mc:AlternateContent>
      </w:r>
    </w:p>
    <w:p>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
      <w: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sz w:val="24"/>
                                <w:szCs w:val="28"/>
                                <w14:textOutline w14:w="9525" w14:cap="flat" w14:cmpd="sng" w14:algn="ctr">
                                  <w14:solidFill>
                                    <w14:srgbClr w14:val="000000"/>
                                  </w14:solidFill>
                                  <w14:prstDash w14:val="solid"/>
                                  <w14:round/>
                                </w14:textOutline>
                              </w:rPr>
                            </w:pPr>
                            <w:r>
                              <w:drawing>
                                <wp:inline distT="0" distB="0" distL="114300" distR="114300">
                                  <wp:extent cx="3816350" cy="1433830"/>
                                  <wp:effectExtent l="0" t="0" r="12700" b="1397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8"/>
                                          <a:stretch>
                                            <a:fillRect/>
                                          </a:stretch>
                                        </pic:blipFill>
                                        <pic:spPr>
                                          <a:xfrm>
                                            <a:off x="0" y="0"/>
                                            <a:ext cx="3816350" cy="1433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9.8pt;width:498.8pt;z-index:251717632;mso-width-relative:page;mso-height-relative:page;" fillcolor="#FFFFFF [3201]" filled="t" stroked="f" coordsize="21600,21600" o:gfxdata="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hoLrTAAAACgEAAA8AAAAAAAAA&#10;AQAgAAAAIgAAAGRycy9kb3ducmV2LnhtbFBLAQIUABQAAAAIAIdO4kBz9yMyTwIAAJIEAAAOAAAA&#10;AAAAAAEAIAAAACIBAABkcnMvZTJvRG9jLnhtbFBLBQYAAAAABgAGAFkBAADjBQAAAAA=&#10;">
                <v:fill on="t" focussize="0,0"/>
                <v:stroke on="f" weight="0.5pt"/>
                <v:imagedata o:title=""/>
                <o:lock v:ext="edit" aspectratio="f"/>
                <v:textbox>
                  <w:txbxContent>
                    <w:p>
                      <w:pPr>
                        <w:rPr>
                          <w:rFonts w:ascii="Arial" w:hAnsi="Arial" w:cs="Arial"/>
                          <w:sz w:val="24"/>
                          <w:szCs w:val="28"/>
                          <w14:textOutline w14:w="9525" w14:cap="flat" w14:cmpd="sng" w14:algn="ctr">
                            <w14:solidFill>
                              <w14:srgbClr w14:val="000000"/>
                            </w14:solidFill>
                            <w14:prstDash w14:val="solid"/>
                            <w14:round/>
                          </w14:textOutline>
                        </w:rPr>
                      </w:pPr>
                      <w:r>
                        <w:drawing>
                          <wp:inline distT="0" distB="0" distL="114300" distR="114300">
                            <wp:extent cx="3816350" cy="1433830"/>
                            <wp:effectExtent l="0" t="0" r="12700" b="1397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8"/>
                                    <a:stretch>
                                      <a:fillRect/>
                                    </a:stretch>
                                  </pic:blipFill>
                                  <pic:spPr>
                                    <a:xfrm>
                                      <a:off x="0" y="0"/>
                                      <a:ext cx="3816350" cy="1433830"/>
                                    </a:xfrm>
                                    <a:prstGeom prst="rect">
                                      <a:avLst/>
                                    </a:prstGeom>
                                    <a:noFill/>
                                    <a:ln>
                                      <a:noFill/>
                                    </a:ln>
                                  </pic:spPr>
                                </pic:pic>
                              </a:graphicData>
                            </a:graphic>
                          </wp:inline>
                        </w:drawing>
                      </w:r>
                    </w:p>
                  </w:txbxContent>
                </v:textbox>
              </v:shape>
            </w:pict>
          </mc:Fallback>
        </mc:AlternateContent>
      </w:r>
    </w:p>
    <w:p>
      <w:r>
        <w:rPr>
          <w:rFonts w:hint="eastAsia"/>
        </w:rPr>
        <w:t xml:space="preserve">          </w:t>
      </w:r>
    </w:p>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p>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8138795"/>
                <wp:effectExtent l="0" t="0" r="3175" b="14605"/>
                <wp:wrapNone/>
                <wp:docPr id="37" name="文本框 37"/>
                <wp:cNvGraphicFramePr/>
                <a:graphic xmlns:a="http://schemas.openxmlformats.org/drawingml/2006/main">
                  <a:graphicData uri="http://schemas.microsoft.com/office/word/2010/wordprocessingShape">
                    <wps:wsp>
                      <wps:cNvSpPr txBox="1"/>
                      <wps:spPr>
                        <a:xfrm>
                          <a:off x="0" y="0"/>
                          <a:ext cx="6969125" cy="8138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779260" cy="3943985"/>
                                  <wp:effectExtent l="0" t="0" r="2540" b="184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79260" cy="3943985"/>
                                          </a:xfrm>
                                          <a:prstGeom prst="rect">
                                            <a:avLst/>
                                          </a:prstGeom>
                                          <a:noFill/>
                                          <a:ln>
                                            <a:noFill/>
                                          </a:ln>
                                        </pic:spPr>
                                      </pic:pic>
                                    </a:graphicData>
                                  </a:graphic>
                                </wp:inline>
                              </w:drawing>
                            </w:r>
                          </w:p>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3350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3345</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3225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2724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1034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r>
                          </w:tbl>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40.85pt;width:548.75pt;z-index:251660288;mso-width-relative:page;mso-height-relative:page;" fillcolor="#FFFFFF [3201]" filled="t" stroked="f" coordsize="21600,21600" o:gfxdata="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KsCPwdUAAAAL&#10;AQAADwAAAAAAAAABACAAAAAiAAAAZHJzL2Rvd25yZXYueG1sUEsBAhQAFAAAAAgAh07iQHqTFUJY&#10;AgAAoAQAAA4AAAAAAAAAAQAgAAAAJAEAAGRycy9lMm9Eb2MueG1sUEsFBgAAAAAGAAYAWQEAAO4F&#10;AAAAAA==&#10;">
                <v:fill on="t" focussize="0,0"/>
                <v:stroke on="f" weight="0.5pt"/>
                <v:imagedata o:title=""/>
                <o:lock v:ext="edit" aspectratio="f"/>
                <v:textbox>
                  <w:txbxContent>
                    <w:p>
                      <w:pPr>
                        <w:jc w:val="center"/>
                      </w:pPr>
                      <w:r>
                        <w:drawing>
                          <wp:inline distT="0" distB="0" distL="114300" distR="114300">
                            <wp:extent cx="6779260" cy="3943985"/>
                            <wp:effectExtent l="0" t="0" r="2540" b="184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79260" cy="3943985"/>
                                    </a:xfrm>
                                    <a:prstGeom prst="rect">
                                      <a:avLst/>
                                    </a:prstGeom>
                                    <a:noFill/>
                                    <a:ln>
                                      <a:noFill/>
                                    </a:ln>
                                  </pic:spPr>
                                </pic:pic>
                              </a:graphicData>
                            </a:graphic>
                          </wp:inline>
                        </w:drawing>
                      </w:r>
                    </w:p>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3350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3345</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3225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2724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1034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r>
                    </w:tbl>
                    <w:p>
                      <w:pPr>
                        <w:jc w:val="center"/>
                      </w:pPr>
                    </w:p>
                  </w:txbxContent>
                </v:textbox>
              </v:shape>
            </w:pict>
          </mc:Fallback>
        </mc:AlternateContent>
      </w:r>
    </w:p>
    <w:p/>
    <w:p/>
    <w:p/>
    <w:p/>
    <w:p/>
    <w:p/>
    <w:p/>
    <w:p/>
    <w:p/>
    <w:p/>
    <w:p/>
    <w:p/>
    <w:p/>
    <w:p/>
    <w:p/>
    <w:p/>
    <w:p/>
    <w:p>
      <w: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pPr>
      <w:r>
        <w:rPr>
          <w:rFonts w:hint="eastAsia"/>
        </w:rPr>
        <w:tab/>
      </w:r>
    </w:p>
    <w:p>
      <w:pPr>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CIDFont">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28"/>
                              <w:szCs w:val="24"/>
                            </w:rPr>
                          </w:pPr>
                          <w:r>
                            <w:rPr>
                              <w:rFonts w:hint="eastAsia" w:ascii="Arial" w:hAnsi="Arial" w:eastAsia="宋体" w:cs="Arial"/>
                              <w:sz w:val="28"/>
                              <w:szCs w:val="24"/>
                            </w:rPr>
                            <w:t>LWBE3G250-102PS-23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ascii="Arial" w:hAnsi="Arial" w:eastAsia="宋体" w:cs="Arial"/>
                        <w:sz w:val="28"/>
                        <w:szCs w:val="24"/>
                      </w:rPr>
                    </w:pPr>
                    <w:r>
                      <w:rPr>
                        <w:rFonts w:hint="eastAsia" w:ascii="Arial" w:hAnsi="Arial" w:eastAsia="宋体" w:cs="Arial"/>
                        <w:sz w:val="28"/>
                        <w:szCs w:val="24"/>
                      </w:rPr>
                      <w:t>LWBE3G250-102PS-23</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32"/>
                              <w:szCs w:val="28"/>
                            </w:rPr>
                          </w:pPr>
                          <w:r>
                            <w:rPr>
                              <w:rFonts w:ascii="Arial" w:hAnsi="Arial" w:eastAsia="宋体"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ascii="Arial" w:hAnsi="Arial" w:eastAsia="宋体" w:cs="Arial"/>
                        <w:sz w:val="32"/>
                        <w:szCs w:val="28"/>
                      </w:rPr>
                    </w:pPr>
                    <w:r>
                      <w:rPr>
                        <w:rFonts w:ascii="Arial" w:hAnsi="Arial" w:eastAsia="宋体"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ZWFjMjQyYjI1NDk0MTQyMzg1NzQwYjQzMjJkOGYifQ=="/>
  </w:docVars>
  <w:rsids>
    <w:rsidRoot w:val="006D28EC"/>
    <w:rsid w:val="00013A4B"/>
    <w:rsid w:val="00023DAC"/>
    <w:rsid w:val="00034B85"/>
    <w:rsid w:val="000561BF"/>
    <w:rsid w:val="002B11ED"/>
    <w:rsid w:val="00354AE8"/>
    <w:rsid w:val="00386A57"/>
    <w:rsid w:val="003E5BB1"/>
    <w:rsid w:val="00552F98"/>
    <w:rsid w:val="006D28EC"/>
    <w:rsid w:val="007B6074"/>
    <w:rsid w:val="00835A1E"/>
    <w:rsid w:val="00881D13"/>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675EC4"/>
    <w:rsid w:val="038A483B"/>
    <w:rsid w:val="03B629A7"/>
    <w:rsid w:val="0452397B"/>
    <w:rsid w:val="04B7306A"/>
    <w:rsid w:val="04D11A9A"/>
    <w:rsid w:val="05032187"/>
    <w:rsid w:val="0515372F"/>
    <w:rsid w:val="05545FD4"/>
    <w:rsid w:val="057523EE"/>
    <w:rsid w:val="06357481"/>
    <w:rsid w:val="06721C30"/>
    <w:rsid w:val="06CE625A"/>
    <w:rsid w:val="0759432C"/>
    <w:rsid w:val="0784429E"/>
    <w:rsid w:val="07ED0E72"/>
    <w:rsid w:val="09203FF1"/>
    <w:rsid w:val="0AE75B3C"/>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883EEC"/>
    <w:rsid w:val="14E6530B"/>
    <w:rsid w:val="15093214"/>
    <w:rsid w:val="15555675"/>
    <w:rsid w:val="1636153A"/>
    <w:rsid w:val="16491CE7"/>
    <w:rsid w:val="16646293"/>
    <w:rsid w:val="1765544C"/>
    <w:rsid w:val="17E15327"/>
    <w:rsid w:val="17EE76AB"/>
    <w:rsid w:val="18133ACD"/>
    <w:rsid w:val="18722EE9"/>
    <w:rsid w:val="19113C4B"/>
    <w:rsid w:val="19DA381A"/>
    <w:rsid w:val="19E365AC"/>
    <w:rsid w:val="1A2C7158"/>
    <w:rsid w:val="1B462CB1"/>
    <w:rsid w:val="1B5C59A2"/>
    <w:rsid w:val="1B682381"/>
    <w:rsid w:val="1BDA0A55"/>
    <w:rsid w:val="1C38751C"/>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A79DA"/>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2565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3A1697"/>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1F3575"/>
    <w:rsid w:val="757F36C5"/>
    <w:rsid w:val="75912582"/>
    <w:rsid w:val="763F3885"/>
    <w:rsid w:val="77CA303F"/>
    <w:rsid w:val="780C6F8C"/>
    <w:rsid w:val="789767F1"/>
    <w:rsid w:val="7927654D"/>
    <w:rsid w:val="79E528B2"/>
    <w:rsid w:val="79F33043"/>
    <w:rsid w:val="7A8377B3"/>
    <w:rsid w:val="7ADE7B8F"/>
    <w:rsid w:val="7AF43248"/>
    <w:rsid w:val="7BF32717"/>
    <w:rsid w:val="7C811ED9"/>
    <w:rsid w:val="7C8F6E0B"/>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Words>
  <Characters>166</Characters>
  <Lines>1</Lines>
  <Paragraphs>1</Paragraphs>
  <TotalTime>11</TotalTime>
  <ScaleCrop>false</ScaleCrop>
  <LinksUpToDate>false</LinksUpToDate>
  <CharactersWithSpaces>194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IIS_WEBPRINT</cp:lastModifiedBy>
  <cp:lastPrinted>2022-09-30T08:03:00Z</cp:lastPrinted>
  <dcterms:modified xsi:type="dcterms:W3CDTF">2023-12-19T07:43:56Z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8A64C47372A54D8EB3341C8C1A26E300_13</vt:lpwstr>
  </property>
  <property fmtid="{D5CDD505-2E9C-101B-9397-08002B2CF9AE}" pid="4" name="commondata">
    <vt:lpwstr>eyJoZGlkIjoiOWRkODc2MDJlNmRkZjY0MjZiNTVmYjYzODU0YmNkOTcifQ==</vt:lpwstr>
  </property>
</Properties>
</file>