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p/>
    <w:p>
      <w:r>
        <mc:AlternateContent>
          <mc:Choice Requires="wps">
            <w:drawing>
              <wp:anchor distT="0" distB="0" distL="114300" distR="114300" simplePos="0" relativeHeight="251660288"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0288;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bookmarkStart w:id="1" w:name="_GoBack"/>
      <w:bookmarkEnd w:id="1"/>
      <w:r>
        <mc:AlternateContent>
          <mc:Choice Requires="wps">
            <w:drawing>
              <wp:anchor distT="0" distB="0" distL="114300" distR="114300" simplePos="0" relativeHeight="25168998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 xml:space="preserve">LWBE3G450-188NT-21 </w:t>
                                  </w:r>
                                  <w:r>
                                    <w:rPr>
                                      <w:rFonts w:hint="eastAsia" w:ascii="Arial" w:hAnsi="Arial" w:eastAsia="宋体" w:cs="Arial"/>
                                      <w:color w:val="323333"/>
                                      <w:kern w:val="0"/>
                                      <w:sz w:val="22"/>
                                      <w:szCs w:val="22"/>
                                      <w:lang w:val="en-US" w:eastAsia="zh-CN" w:bidi="ar"/>
                                    </w:rPr>
                                    <w:t>R1A1</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Xia</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20240422</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998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 xml:space="preserve">LWBE3G450-188NT-21 </w:t>
                            </w:r>
                            <w:r>
                              <w:rPr>
                                <w:rFonts w:hint="eastAsia" w:ascii="Arial" w:hAnsi="Arial" w:eastAsia="宋体" w:cs="Arial"/>
                                <w:color w:val="323333"/>
                                <w:kern w:val="0"/>
                                <w:sz w:val="22"/>
                                <w:szCs w:val="22"/>
                                <w:lang w:val="en-US" w:eastAsia="zh-CN" w:bidi="ar"/>
                              </w:rPr>
                              <w:t>R1A1</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Xia</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20240422</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70636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0636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2336" behindDoc="0" locked="0" layoutInCell="1" allowOverlap="1">
                <wp:simplePos x="0" y="0"/>
                <wp:positionH relativeFrom="column">
                  <wp:posOffset>399415</wp:posOffset>
                </wp:positionH>
                <wp:positionV relativeFrom="paragraph">
                  <wp:posOffset>89535</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7.05pt;height:40.5pt;width:179.25pt;z-index:251662336;mso-width-relative:page;mso-height-relative:page;" filled="f" stroked="f" coordsize="21600,21600" o:gfxdata="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zSbcw2gAAAAgBAAAPAAAAAAAAAAEAIAAAACIA&#10;AABkcnMvZG93bnJldi54bWxQSwECFAAUAAAACACHTuJAhCBpVkACAAB0BAAADgAAAAAAAAABACAA&#10;AAApAQAAZHJzL2Uyb0RvYy54bWxQSwUGAAAAAAYABgBZAQAA2wU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1312" behindDoc="0" locked="0" layoutInCell="1" allowOverlap="1">
                <wp:simplePos x="0" y="0"/>
                <wp:positionH relativeFrom="column">
                  <wp:posOffset>372110</wp:posOffset>
                </wp:positionH>
                <wp:positionV relativeFrom="paragraph">
                  <wp:posOffset>5715</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0.45pt;height:22.5pt;width:554.25pt;z-index:251661312;v-text-anchor:middle;mso-width-relative:page;mso-height-relative:page;" fillcolor="#BBC7D2" filled="t" stroked="f" coordsize="21600,21600" o:gfxdata="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8&#10;IB3L1AAAAAcBAAAPAAAAAAAAAAEAIAAAACIAAABkcnMvZG93bnJldi54bWxQSwECFAAUAAAACACH&#10;TuJAizRTgmECAAC0BAAADgAAAAAAAAABACAAAAAjAQAAZHJzL2Uyb0RvYy54bWxQSwUGAAAAAAYA&#10;BgBZAQAA9gUAAAAA&#10;">
                <v:fill on="t" focussize="0,0"/>
                <v:stroke on="f" weight="2pt"/>
                <v:imagedata o:title=""/>
                <o:lock v:ext="edit" aspectratio="f"/>
              </v:rect>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595630</wp:posOffset>
                </wp:positionH>
                <wp:positionV relativeFrom="paragraph">
                  <wp:posOffset>129540</wp:posOffset>
                </wp:positionV>
                <wp:extent cx="6675755" cy="5591810"/>
                <wp:effectExtent l="0" t="0" r="10795" b="8890"/>
                <wp:wrapNone/>
                <wp:docPr id="9" name="文本框 9"/>
                <wp:cNvGraphicFramePr/>
                <a:graphic xmlns:a="http://schemas.openxmlformats.org/drawingml/2006/main">
                  <a:graphicData uri="http://schemas.microsoft.com/office/word/2010/wordprocessingShape">
                    <wps:wsp>
                      <wps:cNvSpPr txBox="1"/>
                      <wps:spPr>
                        <a:xfrm>
                          <a:off x="0" y="0"/>
                          <a:ext cx="6675755" cy="559181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320~480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2800±100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8.0±10%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4600±10%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6450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12647</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7439</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2342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96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10.2pt;height:440.3pt;width:525.65pt;z-index:251663360;mso-width-relative:page;mso-height-relative:page;" fillcolor="#FFFFFF [3212]" filled="t" stroked="f" coordsize="21600,21600" o:gfxdata="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0hIm5tQAAAAK&#10;AQAADwAAAAAAAAABACAAAAAiAAAAZHJzL2Rvd25yZXYueG1sUEsBAhQAFAAAAAgAh07iQOKMMGxZ&#10;AgAAngQAAA4AAAAAAAAAAQAgAAAAIw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320~480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2800±100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8.0±10%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4600±10%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6450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12647</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7439</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2342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96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
      <w:pPr>
        <w:tabs>
          <w:tab w:val="left" w:pos="11145"/>
        </w:tabs>
      </w:pPr>
      <w:r>
        <w:tab/>
      </w:r>
    </w:p>
    <w:p>
      <w:pPr>
        <w:widowControl/>
        <w:jc w:val="left"/>
      </w:pPr>
      <w:r>
        <w:rPr>
          <w:sz w:val="21"/>
        </w:rPr>
        <mc:AlternateContent>
          <mc:Choice Requires="wps">
            <w:drawing>
              <wp:anchor distT="0" distB="0" distL="114300" distR="114300" simplePos="0" relativeHeight="251705344" behindDoc="0" locked="0" layoutInCell="1" allowOverlap="1">
                <wp:simplePos x="0" y="0"/>
                <wp:positionH relativeFrom="column">
                  <wp:posOffset>552450</wp:posOffset>
                </wp:positionH>
                <wp:positionV relativeFrom="paragraph">
                  <wp:posOffset>2136140</wp:posOffset>
                </wp:positionV>
                <wp:extent cx="6743700" cy="2340610"/>
                <wp:effectExtent l="0" t="0" r="0" b="2540"/>
                <wp:wrapNone/>
                <wp:docPr id="63" name="文本框 63"/>
                <wp:cNvGraphicFramePr/>
                <a:graphic xmlns:a="http://schemas.openxmlformats.org/drawingml/2006/main">
                  <a:graphicData uri="http://schemas.microsoft.com/office/word/2010/wordprocessingShape">
                    <wps:wsp>
                      <wps:cNvSpPr txBox="1"/>
                      <wps:spPr>
                        <a:xfrm>
                          <a:off x="486410" y="6452235"/>
                          <a:ext cx="6743700" cy="23406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8.2pt;height:184.3pt;width:531pt;z-index:251705344;mso-width-relative:page;mso-height-relative:page;" fillcolor="#FFFFFF [3201]" filled="t" stroked="f" coordsize="21600,21600" o:gfxdata="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lip/ftYA&#10;AAALAQAADwAAAAAAAAABACAAAAAiAAAAZHJzL2Rvd25yZXYueG1sUEsBAhQAFAAAAAgAh07iQNZq&#10;MfRaAgAAnQQAAA4AAAAAAAAAAQAgAAAAJQEAAGRycy9lMm9Eb2MueG1sUEsFBgAAAAAGAAYAWQEA&#10;APEFA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297180</wp:posOffset>
                </wp:positionH>
                <wp:positionV relativeFrom="paragraph">
                  <wp:posOffset>1659890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30.7pt;height:40.5pt;width:179.25pt;z-index:251694080;mso-width-relative:page;mso-height-relative:page;" filled="f" stroked="f" coordsize="21600,21600" o:gfxdata="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PbZcYD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278130</wp:posOffset>
                </wp:positionH>
                <wp:positionV relativeFrom="paragraph">
                  <wp:posOffset>1792605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41.15pt;height:22.5pt;width:554.25pt;z-index:251693056;v-text-anchor:middle;mso-width-relative:page;mso-height-relative:page;" fillcolor="#BBC7D2" filled="t" stroked="f" coordsize="21600,21600" o:gfxdata="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Af6s1d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5408"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5408;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4384"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4384;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r>
        <w:rPr>
          <w:sz w:val="21"/>
        </w:rPr>
        <mc:AlternateContent>
          <mc:Choice Requires="wps">
            <w:drawing>
              <wp:anchor distT="0" distB="0" distL="114300" distR="114300" simplePos="0" relativeHeight="251704320"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w:t>
                                  </w:r>
                                  <w:r>
                                    <w:rPr>
                                      <w:rFonts w:hint="default" w:ascii="Arial" w:hAnsi="Arial" w:eastAsia="等线" w:cs="Arial"/>
                                      <w:i w:val="0"/>
                                      <w:color w:val="333333"/>
                                      <w:kern w:val="0"/>
                                      <w:sz w:val="18"/>
                                      <w:szCs w:val="18"/>
                                      <w:u w:val="none"/>
                                      <w:lang w:val="en-US" w:eastAsia="zh-CN" w:bidi="ar"/>
                                    </w:rPr>
                                    <w:t>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w:t>
                                  </w:r>
                                  <w:r>
                                    <w:rPr>
                                      <w:rFonts w:hint="default" w:ascii="Arial" w:hAnsi="Arial" w:eastAsia="等线" w:cs="Arial"/>
                                      <w:i w:val="0"/>
                                      <w:color w:val="333333"/>
                                      <w:kern w:val="0"/>
                                      <w:sz w:val="18"/>
                                      <w:szCs w:val="18"/>
                                      <w:u w:val="none"/>
                                      <w:lang w:val="en-US" w:eastAsia="zh-CN" w:bidi="ar"/>
                                    </w:rPr>
                                    <w:t>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45Kg</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4320;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w:t>
                            </w:r>
                            <w:r>
                              <w:rPr>
                                <w:rFonts w:hint="default" w:ascii="Arial" w:hAnsi="Arial" w:eastAsia="等线" w:cs="Arial"/>
                                <w:i w:val="0"/>
                                <w:color w:val="333333"/>
                                <w:kern w:val="0"/>
                                <w:sz w:val="18"/>
                                <w:szCs w:val="18"/>
                                <w:u w:val="none"/>
                                <w:lang w:val="en-US" w:eastAsia="zh-CN" w:bidi="ar"/>
                              </w:rPr>
                              <w:t>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w:t>
                            </w:r>
                            <w:r>
                              <w:rPr>
                                <w:rFonts w:hint="default" w:ascii="Arial" w:hAnsi="Arial" w:eastAsia="等线" w:cs="Arial"/>
                                <w:i w:val="0"/>
                                <w:color w:val="333333"/>
                                <w:kern w:val="0"/>
                                <w:sz w:val="18"/>
                                <w:szCs w:val="18"/>
                                <w:u w:val="none"/>
                                <w:lang w:val="en-US" w:eastAsia="zh-CN" w:bidi="ar"/>
                              </w:rPr>
                              <w:t>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45Kg</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rPr>
          <w:sz w:val="21"/>
        </w:rPr>
        <mc:AlternateContent>
          <mc:Choice Requires="wps">
            <w:drawing>
              <wp:anchor distT="0" distB="0" distL="114300" distR="114300" simplePos="0" relativeHeight="251703296"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ascii="Arial" w:hAnsi="Arial" w:eastAsia="等线" w:cs="Arial"/>
                                      <w:color w:val="333333"/>
                                      <w:kern w:val="0"/>
                                      <w:szCs w:val="21"/>
                                      <w:lang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ascii="Arial" w:hAnsi="Arial" w:eastAsia="等线" w:cs="Arial"/>
                                      <w:color w:val="333333"/>
                                      <w:kern w:val="0"/>
                                      <w:sz w:val="18"/>
                                      <w:szCs w:val="18"/>
                                      <w:lang w:bidi="ar"/>
                                    </w:rPr>
                                    <w:t>Control input 0~10VDC</w:t>
                                  </w:r>
                                  <w:r>
                                    <w:rPr>
                                      <w:rFonts w:hint="eastAsia" w:ascii="Arial" w:hAnsi="Arial" w:eastAsia="等线" w:cs="Arial"/>
                                      <w:color w:val="333333"/>
                                      <w:kern w:val="0"/>
                                      <w:sz w:val="18"/>
                                      <w:szCs w:val="18"/>
                                      <w:lang w:bidi="ar"/>
                                    </w:rPr>
                                    <w:t xml:space="preserve"> </w:t>
                                  </w:r>
                                  <w:r>
                                    <w:rPr>
                                      <w:rFonts w:ascii="Arial" w:hAnsi="Arial" w:eastAsia="等线" w:cs="Arial"/>
                                      <w:color w:val="333333"/>
                                      <w:kern w:val="0"/>
                                      <w:sz w:val="18"/>
                                      <w:szCs w:val="18"/>
                                      <w:lang w:bidi="ar"/>
                                    </w:rPr>
                                    <w:t>/</w:t>
                                  </w:r>
                                  <w:r>
                                    <w:rPr>
                                      <w:rFonts w:hint="eastAsia" w:ascii="Arial" w:hAnsi="Arial" w:eastAsia="等线" w:cs="Arial"/>
                                      <w:color w:val="333333"/>
                                      <w:kern w:val="0"/>
                                      <w:sz w:val="18"/>
                                      <w:szCs w:val="18"/>
                                      <w:lang w:bidi="ar"/>
                                    </w:rPr>
                                    <w:t xml:space="preserve"> PWM</w:t>
                                  </w:r>
                                  <w:r>
                                    <w:rPr>
                                      <w:rFonts w:hint="eastAsia" w:ascii="Arial" w:hAnsi="Arial" w:eastAsia="等线" w:cs="Arial"/>
                                      <w:color w:val="333333"/>
                                      <w:kern w:val="0"/>
                                      <w:sz w:val="18"/>
                                      <w:szCs w:val="18"/>
                                      <w:lang w:val="en-US" w:eastAsia="zh-CN" w:bidi="ar"/>
                                    </w:rPr>
                                    <w:t xml:space="preserve"> / RS485</w:t>
                                  </w:r>
                                </w:p>
                              </w:tc>
                            </w:tr>
                            <w:tr>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color w:val="333333"/>
                                      <w:kern w:val="0"/>
                                      <w:szCs w:val="21"/>
                                      <w:lang w:bidi="ar"/>
                                    </w:rPr>
                                    <w:t xml:space="preserve">VSP </w:t>
                                  </w:r>
                                  <w:r>
                                    <w:rPr>
                                      <w:rFonts w:ascii="Arial" w:hAnsi="Arial" w:eastAsia="等线" w:cs="Arial"/>
                                      <w:color w:val="333333"/>
                                      <w:kern w:val="0"/>
                                      <w:szCs w:val="21"/>
                                      <w:lang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Control signal VSP voltage range1</w:t>
                                  </w:r>
                                  <w:r>
                                    <w:rPr>
                                      <w:rFonts w:hint="eastAsia" w:ascii="Arial" w:hAnsi="Arial" w:eastAsia="等线" w:cs="Arial"/>
                                      <w:color w:val="333333"/>
                                      <w:kern w:val="0"/>
                                      <w:sz w:val="18"/>
                                      <w:szCs w:val="18"/>
                                      <w:lang w:bidi="ar"/>
                                    </w:rPr>
                                    <w:t>±0.1</w:t>
                                  </w:r>
                                  <w:r>
                                    <w:rPr>
                                      <w:rFonts w:ascii="Arial" w:hAnsi="Arial" w:eastAsia="等线" w:cs="Arial"/>
                                      <w:color w:val="333333"/>
                                      <w:kern w:val="0"/>
                                      <w:sz w:val="18"/>
                                      <w:szCs w:val="18"/>
                                      <w:lang w:bidi="ar"/>
                                    </w:rPr>
                                    <w:t>VDC~</w:t>
                                  </w:r>
                                  <w:r>
                                    <w:rPr>
                                      <w:rFonts w:hint="eastAsia" w:ascii="Arial" w:hAnsi="Arial" w:eastAsia="等线" w:cs="Arial"/>
                                      <w:color w:val="333333"/>
                                      <w:kern w:val="0"/>
                                      <w:sz w:val="18"/>
                                      <w:szCs w:val="18"/>
                                      <w:lang w:bidi="ar"/>
                                    </w:rPr>
                                    <w:t>9.5±0.2</w:t>
                                  </w:r>
                                  <w:r>
                                    <w:rPr>
                                      <w:rFonts w:ascii="Arial" w:hAnsi="Arial" w:eastAsia="等线" w:cs="Arial"/>
                                      <w:color w:val="333333"/>
                                      <w:kern w:val="0"/>
                                      <w:sz w:val="18"/>
                                      <w:szCs w:val="18"/>
                                      <w:lang w:bidi="ar"/>
                                    </w:rPr>
                                    <w:t>VDC</w:t>
                                  </w:r>
                                </w:p>
                                <w:p>
                                  <w:pPr>
                                    <w:widowControl/>
                                    <w:ind w:left="210" w:leftChars="100"/>
                                    <w:jc w:val="left"/>
                                    <w:textAlignment w:val="center"/>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 xml:space="preserve">During normal operation, when the VSP voltage is below </w:t>
                                  </w:r>
                                  <w:r>
                                    <w:rPr>
                                      <w:rFonts w:hint="eastAsia" w:ascii="Arial" w:hAnsi="Arial" w:eastAsia="等线" w:cs="Arial"/>
                                      <w:color w:val="333333"/>
                                      <w:kern w:val="0"/>
                                      <w:sz w:val="18"/>
                                      <w:szCs w:val="18"/>
                                      <w:lang w:bidi="ar"/>
                                    </w:rPr>
                                    <w:t>1.0±0.1</w:t>
                                  </w:r>
                                  <w:r>
                                    <w:rPr>
                                      <w:rFonts w:ascii="Arial" w:hAnsi="Arial" w:eastAsia="等线" w:cs="Arial"/>
                                      <w:color w:val="333333"/>
                                      <w:kern w:val="0"/>
                                      <w:sz w:val="18"/>
                                      <w:szCs w:val="18"/>
                                      <w:lang w:bidi="ar"/>
                                    </w:rPr>
                                    <w:t>VDC, the motor switches from operating mode to standby mode</w:t>
                                  </w:r>
                                  <w:r>
                                    <w:rPr>
                                      <w:rFonts w:hint="eastAsia" w:ascii="Arial" w:hAnsi="Arial" w:eastAsia="等线" w:cs="Arial"/>
                                      <w:color w:val="333333"/>
                                      <w:kern w:val="0"/>
                                      <w:sz w:val="18"/>
                                      <w:szCs w:val="18"/>
                                      <w:lang w:bidi="ar"/>
                                    </w:rPr>
                                    <w:t>)</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color w:val="333333"/>
                                      <w:kern w:val="0"/>
                                      <w:szCs w:val="21"/>
                                      <w:lang w:bidi="ar"/>
                                    </w:rPr>
                                    <w:t xml:space="preserve">PWM </w:t>
                                  </w:r>
                                  <w:r>
                                    <w:rPr>
                                      <w:rFonts w:ascii="Arial" w:hAnsi="Arial" w:eastAsia="等线" w:cs="Arial"/>
                                      <w:color w:val="333333"/>
                                      <w:kern w:val="0"/>
                                      <w:szCs w:val="21"/>
                                      <w:lang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textAlignment w:val="center"/>
                                    <w:rPr>
                                      <w:rFonts w:hint="eastAsia" w:ascii="Arial" w:hAnsi="Arial" w:eastAsia="等线" w:cs="Arial"/>
                                      <w:b w:val="0"/>
                                      <w:bCs w:val="0"/>
                                      <w:i w:val="0"/>
                                      <w:color w:val="333333"/>
                                      <w:kern w:val="2"/>
                                      <w:sz w:val="18"/>
                                      <w:szCs w:val="18"/>
                                      <w:u w:val="none"/>
                                      <w:lang w:val="en-US" w:eastAsia="zh-CN" w:bidi="ar-SA"/>
                                    </w:rPr>
                                  </w:pPr>
                                  <w:r>
                                    <w:rPr>
                                      <w:rFonts w:ascii="Arial" w:hAnsi="Arial" w:eastAsia="等线" w:cs="Arial"/>
                                      <w:color w:val="333333"/>
                                      <w:kern w:val="0"/>
                                      <w:sz w:val="18"/>
                                      <w:szCs w:val="18"/>
                                      <w:lang w:bidi="ar"/>
                                    </w:rPr>
                                    <w:t>PWM signal: frequency 1K～10KHz, amplitude 10～12V,duty cycle</w:t>
                                  </w:r>
                                  <w:r>
                                    <w:rPr>
                                      <w:rFonts w:hint="eastAsia" w:ascii="Arial" w:hAnsi="Arial" w:eastAsia="等线" w:cs="Arial"/>
                                      <w:color w:val="333333"/>
                                      <w:kern w:val="0"/>
                                      <w:sz w:val="18"/>
                                      <w:szCs w:val="18"/>
                                      <w:lang w:bidi="ar"/>
                                    </w:rPr>
                                    <w:t xml:space="preserve"> 30</w:t>
                                  </w:r>
                                  <w:r>
                                    <w:rPr>
                                      <w:rFonts w:ascii="Arial" w:hAnsi="Arial" w:eastAsia="等线" w:cs="Arial"/>
                                      <w:color w:val="333333"/>
                                      <w:kern w:val="0"/>
                                      <w:sz w:val="18"/>
                                      <w:szCs w:val="18"/>
                                      <w:lang w:bidi="ar"/>
                                    </w:rPr>
                                    <w:t>%～</w:t>
                                  </w:r>
                                  <w:r>
                                    <w:rPr>
                                      <w:rFonts w:hint="eastAsia" w:ascii="Arial" w:hAnsi="Arial" w:eastAsia="等线" w:cs="Arial"/>
                                      <w:color w:val="333333"/>
                                      <w:kern w:val="0"/>
                                      <w:sz w:val="18"/>
                                      <w:szCs w:val="18"/>
                                      <w:lang w:bidi="ar"/>
                                    </w:rPr>
                                    <w:t>70</w:t>
                                  </w:r>
                                  <w:r>
                                    <w:rPr>
                                      <w:rFonts w:ascii="Arial" w:hAnsi="Arial" w:eastAsia="等线" w:cs="Arial"/>
                                      <w:color w:val="333333"/>
                                      <w:kern w:val="0"/>
                                      <w:sz w:val="18"/>
                                      <w:szCs w:val="18"/>
                                      <w:lang w:bidi="ar"/>
                                    </w:rPr>
                                    <w:t>% .</w:t>
                                  </w:r>
                                </w:p>
                              </w:tc>
                            </w:tr>
                            <w:tr>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color w:val="333333"/>
                                      <w:kern w:val="0"/>
                                      <w:szCs w:val="21"/>
                                      <w:lang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left="178" w:leftChars="85"/>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color w:val="333333"/>
                                      <w:kern w:val="0"/>
                                      <w:sz w:val="18"/>
                                      <w:szCs w:val="18"/>
                                      <w:lang w:bidi="ar"/>
                                    </w:rPr>
                                    <w:t xml:space="preserve">Tach output:12 </w:t>
                                  </w:r>
                                  <w:r>
                                    <w:rPr>
                                      <w:rFonts w:ascii="Arial" w:hAnsi="Arial" w:eastAsia="等线" w:cs="Arial"/>
                                      <w:color w:val="333333"/>
                                      <w:kern w:val="0"/>
                                      <w:sz w:val="18"/>
                                      <w:szCs w:val="18"/>
                                      <w:lang w:bidi="ar"/>
                                    </w:rPr>
                                    <w:t>P</w:t>
                                  </w:r>
                                  <w:r>
                                    <w:rPr>
                                      <w:rFonts w:hint="eastAsia" w:ascii="Arial" w:hAnsi="Arial" w:eastAsia="等线" w:cs="Arial"/>
                                      <w:color w:val="333333"/>
                                      <w:kern w:val="0"/>
                                      <w:sz w:val="18"/>
                                      <w:szCs w:val="18"/>
                                      <w:lang w:bidi="ar"/>
                                    </w:rPr>
                                    <w:t>ulse</w:t>
                                  </w:r>
                                  <w:r>
                                    <w:rPr>
                                      <w:rFonts w:ascii="Arial" w:hAnsi="Arial" w:eastAsia="等线" w:cs="Arial"/>
                                      <w:color w:val="333333"/>
                                      <w:kern w:val="0"/>
                                      <w:sz w:val="18"/>
                                      <w:szCs w:val="18"/>
                                      <w:lang w:bidi="ar"/>
                                    </w:rPr>
                                    <w:t>/R</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 xml:space="preserve">FG internal open circuit output, external pull-up resistor </w:t>
                                  </w:r>
                                  <w:r>
                                    <w:rPr>
                                      <w:rFonts w:hint="eastAsia" w:ascii="Arial" w:hAnsi="Arial" w:eastAsia="等线" w:cs="Arial"/>
                                      <w:color w:val="333333"/>
                                      <w:kern w:val="0"/>
                                      <w:sz w:val="18"/>
                                      <w:szCs w:val="18"/>
                                      <w:lang w:bidi="ar"/>
                                    </w:rPr>
                                    <w:t>10KΩ</w:t>
                                  </w:r>
                                  <w:r>
                                    <w:rPr>
                                      <w:rFonts w:ascii="Arial" w:hAnsi="Arial" w:eastAsia="等线" w:cs="Arial"/>
                                      <w:color w:val="333333"/>
                                      <w:kern w:val="0"/>
                                      <w:sz w:val="18"/>
                                      <w:szCs w:val="18"/>
                                      <w:lang w:bidi="ar"/>
                                    </w:rPr>
                                    <w:t xml:space="preserve">, pull-up voltage </w:t>
                                  </w:r>
                                  <w:r>
                                    <w:rPr>
                                      <w:rFonts w:hint="eastAsia" w:ascii="Arial" w:hAnsi="Arial" w:eastAsia="等线" w:cs="Arial"/>
                                      <w:color w:val="333333"/>
                                      <w:kern w:val="0"/>
                                      <w:sz w:val="18"/>
                                      <w:szCs w:val="18"/>
                                      <w:lang w:bidi="ar"/>
                                    </w:rPr>
                                    <w:t>+10V</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color w:val="333333"/>
                                      <w:kern w:val="0"/>
                                      <w:szCs w:val="21"/>
                                      <w:lang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ascii="Arial" w:hAnsi="Arial" w:eastAsia="等线" w:cs="Arial"/>
                                      <w:color w:val="333333"/>
                                      <w:kern w:val="0"/>
                                      <w:sz w:val="18"/>
                                      <w:szCs w:val="18"/>
                                      <w:lang w:bidi="ar"/>
                                    </w:rPr>
                                    <w:t xml:space="preserve">Output </w:t>
                                  </w:r>
                                  <w:r>
                                    <w:rPr>
                                      <w:rFonts w:hint="eastAsia" w:ascii="Arial" w:hAnsi="Arial" w:eastAsia="等线" w:cs="Arial"/>
                                      <w:color w:val="333333"/>
                                      <w:kern w:val="0"/>
                                      <w:sz w:val="18"/>
                                      <w:szCs w:val="18"/>
                                      <w:lang w:bidi="ar"/>
                                    </w:rPr>
                                    <w:t>10</w:t>
                                  </w:r>
                                  <w:r>
                                    <w:rPr>
                                      <w:rFonts w:ascii="Arial" w:hAnsi="Arial" w:eastAsia="等线" w:cs="Arial"/>
                                      <w:color w:val="333333"/>
                                      <w:kern w:val="0"/>
                                      <w:sz w:val="18"/>
                                      <w:szCs w:val="18"/>
                                      <w:lang w:bidi="ar"/>
                                    </w:rPr>
                                    <w:t>VDC，Max Current</w:t>
                                  </w:r>
                                  <w:r>
                                    <w:rPr>
                                      <w:rFonts w:hint="eastAsia" w:ascii="Arial" w:hAnsi="Arial" w:eastAsia="等线" w:cs="Arial"/>
                                      <w:color w:val="333333"/>
                                      <w:kern w:val="0"/>
                                      <w:sz w:val="18"/>
                                      <w:szCs w:val="18"/>
                                      <w:lang w:bidi="ar"/>
                                    </w:rPr>
                                    <w:t xml:space="preserve"> 10 </w:t>
                                  </w:r>
                                  <w:r>
                                    <w:rPr>
                                      <w:rFonts w:ascii="Arial" w:hAnsi="Arial" w:eastAsia="等线" w:cs="Arial"/>
                                      <w:color w:val="333333"/>
                                      <w:kern w:val="0"/>
                                      <w:sz w:val="18"/>
                                      <w:szCs w:val="18"/>
                                      <w:lang w:bidi="ar"/>
                                    </w:rPr>
                                    <w:t>mA</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color w:val="333333"/>
                                      <w:kern w:val="0"/>
                                      <w:szCs w:val="21"/>
                                      <w:lang w:bidi="ar"/>
                                    </w:rPr>
                                    <w:t>P</w:t>
                                  </w:r>
                                  <w:r>
                                    <w:rPr>
                                      <w:rFonts w:ascii="Arial" w:hAnsi="Arial" w:eastAsia="等线" w:cs="Arial"/>
                                      <w:color w:val="333333"/>
                                      <w:kern w:val="0"/>
                                      <w:szCs w:val="21"/>
                                      <w:lang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hint="default" w:ascii="Arial" w:hAnsi="Arial" w:eastAsia="等线" w:cs="Arial"/>
                                      <w:b w:val="0"/>
                                      <w:bCs w:val="0"/>
                                      <w:i w:val="0"/>
                                      <w:color w:val="333333"/>
                                      <w:kern w:val="2"/>
                                      <w:sz w:val="18"/>
                                      <w:szCs w:val="18"/>
                                      <w:highlight w:val="yellow"/>
                                      <w:u w:val="none"/>
                                      <w:lang w:val="en-US" w:eastAsia="zh-CN" w:bidi="ar-SA"/>
                                    </w:rPr>
                                  </w:pPr>
                                  <w:r>
                                    <w:rPr>
                                      <w:rFonts w:ascii="Arial" w:hAnsi="Arial" w:eastAsia="等线" w:cs="Arial"/>
                                      <w:color w:val="333333"/>
                                      <w:kern w:val="0"/>
                                      <w:sz w:val="18"/>
                                      <w:szCs w:val="18"/>
                                      <w:lang w:bidi="ar"/>
                                    </w:rPr>
                                    <w:t>Over-temperature protection</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Over-current protection</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Locked-rotor protection</w:t>
                                  </w:r>
                                  <w:r>
                                    <w:rPr>
                                      <w:rFonts w:hint="eastAsia" w:ascii="Arial" w:hAnsi="Arial" w:eastAsia="等线" w:cs="Arial"/>
                                      <w:color w:val="333333"/>
                                      <w:kern w:val="0"/>
                                      <w:sz w:val="18"/>
                                      <w:szCs w:val="18"/>
                                      <w:lang w:bidi="ar"/>
                                    </w:rPr>
                                    <w:t xml:space="preserve">’ </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ascii="Arial" w:hAnsi="Arial" w:eastAsia="等线" w:cs="Arial"/>
                                      <w:color w:val="333333"/>
                                      <w:kern w:val="0"/>
                                      <w:szCs w:val="21"/>
                                      <w:lang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ascii="Arial" w:hAnsi="Arial" w:eastAsia="等线" w:cs="Arial"/>
                                      <w:color w:val="333333"/>
                                      <w:kern w:val="0"/>
                                      <w:sz w:val="18"/>
                                      <w:szCs w:val="18"/>
                                      <w:lang w:bidi="ar"/>
                                    </w:rPr>
                                    <w:t>Delay time &lt;</w:t>
                                  </w:r>
                                  <w:r>
                                    <w:rPr>
                                      <w:rFonts w:hint="eastAsia" w:ascii="Arial" w:hAnsi="Arial" w:eastAsia="等线" w:cs="Arial"/>
                                      <w:color w:val="333333"/>
                                      <w:kern w:val="0"/>
                                      <w:sz w:val="18"/>
                                      <w:szCs w:val="18"/>
                                      <w:lang w:bidi="ar"/>
                                    </w:rPr>
                                    <w:t>30</w:t>
                                  </w:r>
                                  <w:r>
                                    <w:rPr>
                                      <w:rFonts w:ascii="Arial" w:hAnsi="Arial" w:eastAsia="等线" w:cs="Arial"/>
                                      <w:color w:val="333333"/>
                                      <w:kern w:val="0"/>
                                      <w:sz w:val="18"/>
                                      <w:szCs w:val="18"/>
                                      <w:lang w:bidi="ar"/>
                                    </w:rPr>
                                    <w:t xml:space="preserve"> seconds to full speed</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LWRS485-01</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3296;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ascii="Arial" w:hAnsi="Arial" w:eastAsia="等线" w:cs="Arial"/>
                                <w:color w:val="333333"/>
                                <w:kern w:val="0"/>
                                <w:szCs w:val="21"/>
                                <w:lang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ascii="Arial" w:hAnsi="Arial" w:eastAsia="等线" w:cs="Arial"/>
                                <w:color w:val="333333"/>
                                <w:kern w:val="0"/>
                                <w:sz w:val="18"/>
                                <w:szCs w:val="18"/>
                                <w:lang w:bidi="ar"/>
                              </w:rPr>
                              <w:t>Control input 0~10VDC</w:t>
                            </w:r>
                            <w:r>
                              <w:rPr>
                                <w:rFonts w:hint="eastAsia" w:ascii="Arial" w:hAnsi="Arial" w:eastAsia="等线" w:cs="Arial"/>
                                <w:color w:val="333333"/>
                                <w:kern w:val="0"/>
                                <w:sz w:val="18"/>
                                <w:szCs w:val="18"/>
                                <w:lang w:bidi="ar"/>
                              </w:rPr>
                              <w:t xml:space="preserve"> </w:t>
                            </w:r>
                            <w:r>
                              <w:rPr>
                                <w:rFonts w:ascii="Arial" w:hAnsi="Arial" w:eastAsia="等线" w:cs="Arial"/>
                                <w:color w:val="333333"/>
                                <w:kern w:val="0"/>
                                <w:sz w:val="18"/>
                                <w:szCs w:val="18"/>
                                <w:lang w:bidi="ar"/>
                              </w:rPr>
                              <w:t>/</w:t>
                            </w:r>
                            <w:r>
                              <w:rPr>
                                <w:rFonts w:hint="eastAsia" w:ascii="Arial" w:hAnsi="Arial" w:eastAsia="等线" w:cs="Arial"/>
                                <w:color w:val="333333"/>
                                <w:kern w:val="0"/>
                                <w:sz w:val="18"/>
                                <w:szCs w:val="18"/>
                                <w:lang w:bidi="ar"/>
                              </w:rPr>
                              <w:t xml:space="preserve"> PWM</w:t>
                            </w:r>
                            <w:r>
                              <w:rPr>
                                <w:rFonts w:hint="eastAsia" w:ascii="Arial" w:hAnsi="Arial" w:eastAsia="等线" w:cs="Arial"/>
                                <w:color w:val="333333"/>
                                <w:kern w:val="0"/>
                                <w:sz w:val="18"/>
                                <w:szCs w:val="18"/>
                                <w:lang w:val="en-US" w:eastAsia="zh-CN" w:bidi="ar"/>
                              </w:rPr>
                              <w:t xml:space="preserve"> / RS485</w:t>
                            </w:r>
                          </w:p>
                        </w:tc>
                      </w:tr>
                      <w:tr>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color w:val="333333"/>
                                <w:kern w:val="0"/>
                                <w:szCs w:val="21"/>
                                <w:lang w:bidi="ar"/>
                              </w:rPr>
                              <w:t xml:space="preserve">VSP </w:t>
                            </w:r>
                            <w:r>
                              <w:rPr>
                                <w:rFonts w:ascii="Arial" w:hAnsi="Arial" w:eastAsia="等线" w:cs="Arial"/>
                                <w:color w:val="333333"/>
                                <w:kern w:val="0"/>
                                <w:szCs w:val="21"/>
                                <w:lang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Control signal VSP voltage range1</w:t>
                            </w:r>
                            <w:r>
                              <w:rPr>
                                <w:rFonts w:hint="eastAsia" w:ascii="Arial" w:hAnsi="Arial" w:eastAsia="等线" w:cs="Arial"/>
                                <w:color w:val="333333"/>
                                <w:kern w:val="0"/>
                                <w:sz w:val="18"/>
                                <w:szCs w:val="18"/>
                                <w:lang w:bidi="ar"/>
                              </w:rPr>
                              <w:t>±0.1</w:t>
                            </w:r>
                            <w:r>
                              <w:rPr>
                                <w:rFonts w:ascii="Arial" w:hAnsi="Arial" w:eastAsia="等线" w:cs="Arial"/>
                                <w:color w:val="333333"/>
                                <w:kern w:val="0"/>
                                <w:sz w:val="18"/>
                                <w:szCs w:val="18"/>
                                <w:lang w:bidi="ar"/>
                              </w:rPr>
                              <w:t>VDC~</w:t>
                            </w:r>
                            <w:r>
                              <w:rPr>
                                <w:rFonts w:hint="eastAsia" w:ascii="Arial" w:hAnsi="Arial" w:eastAsia="等线" w:cs="Arial"/>
                                <w:color w:val="333333"/>
                                <w:kern w:val="0"/>
                                <w:sz w:val="18"/>
                                <w:szCs w:val="18"/>
                                <w:lang w:bidi="ar"/>
                              </w:rPr>
                              <w:t>9.5±0.2</w:t>
                            </w:r>
                            <w:r>
                              <w:rPr>
                                <w:rFonts w:ascii="Arial" w:hAnsi="Arial" w:eastAsia="等线" w:cs="Arial"/>
                                <w:color w:val="333333"/>
                                <w:kern w:val="0"/>
                                <w:sz w:val="18"/>
                                <w:szCs w:val="18"/>
                                <w:lang w:bidi="ar"/>
                              </w:rPr>
                              <w:t>VDC</w:t>
                            </w:r>
                          </w:p>
                          <w:p>
                            <w:pPr>
                              <w:widowControl/>
                              <w:ind w:left="210" w:leftChars="100"/>
                              <w:jc w:val="left"/>
                              <w:textAlignment w:val="center"/>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 xml:space="preserve">During normal operation, when the VSP voltage is below </w:t>
                            </w:r>
                            <w:r>
                              <w:rPr>
                                <w:rFonts w:hint="eastAsia" w:ascii="Arial" w:hAnsi="Arial" w:eastAsia="等线" w:cs="Arial"/>
                                <w:color w:val="333333"/>
                                <w:kern w:val="0"/>
                                <w:sz w:val="18"/>
                                <w:szCs w:val="18"/>
                                <w:lang w:bidi="ar"/>
                              </w:rPr>
                              <w:t>1.0±0.1</w:t>
                            </w:r>
                            <w:r>
                              <w:rPr>
                                <w:rFonts w:ascii="Arial" w:hAnsi="Arial" w:eastAsia="等线" w:cs="Arial"/>
                                <w:color w:val="333333"/>
                                <w:kern w:val="0"/>
                                <w:sz w:val="18"/>
                                <w:szCs w:val="18"/>
                                <w:lang w:bidi="ar"/>
                              </w:rPr>
                              <w:t>VDC, the motor switches from operating mode to standby mode</w:t>
                            </w:r>
                            <w:r>
                              <w:rPr>
                                <w:rFonts w:hint="eastAsia" w:ascii="Arial" w:hAnsi="Arial" w:eastAsia="等线" w:cs="Arial"/>
                                <w:color w:val="333333"/>
                                <w:kern w:val="0"/>
                                <w:sz w:val="18"/>
                                <w:szCs w:val="18"/>
                                <w:lang w:bidi="ar"/>
                              </w:rPr>
                              <w:t>)</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color w:val="333333"/>
                                <w:kern w:val="0"/>
                                <w:szCs w:val="21"/>
                                <w:lang w:bidi="ar"/>
                              </w:rPr>
                              <w:t xml:space="preserve">PWM </w:t>
                            </w:r>
                            <w:r>
                              <w:rPr>
                                <w:rFonts w:ascii="Arial" w:hAnsi="Arial" w:eastAsia="等线" w:cs="Arial"/>
                                <w:color w:val="333333"/>
                                <w:kern w:val="0"/>
                                <w:szCs w:val="21"/>
                                <w:lang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textAlignment w:val="center"/>
                              <w:rPr>
                                <w:rFonts w:hint="eastAsia" w:ascii="Arial" w:hAnsi="Arial" w:eastAsia="等线" w:cs="Arial"/>
                                <w:b w:val="0"/>
                                <w:bCs w:val="0"/>
                                <w:i w:val="0"/>
                                <w:color w:val="333333"/>
                                <w:kern w:val="2"/>
                                <w:sz w:val="18"/>
                                <w:szCs w:val="18"/>
                                <w:u w:val="none"/>
                                <w:lang w:val="en-US" w:eastAsia="zh-CN" w:bidi="ar-SA"/>
                              </w:rPr>
                            </w:pPr>
                            <w:r>
                              <w:rPr>
                                <w:rFonts w:ascii="Arial" w:hAnsi="Arial" w:eastAsia="等线" w:cs="Arial"/>
                                <w:color w:val="333333"/>
                                <w:kern w:val="0"/>
                                <w:sz w:val="18"/>
                                <w:szCs w:val="18"/>
                                <w:lang w:bidi="ar"/>
                              </w:rPr>
                              <w:t>PWM signal: frequency 1K～10KHz, amplitude 10～12V,duty cycle</w:t>
                            </w:r>
                            <w:r>
                              <w:rPr>
                                <w:rFonts w:hint="eastAsia" w:ascii="Arial" w:hAnsi="Arial" w:eastAsia="等线" w:cs="Arial"/>
                                <w:color w:val="333333"/>
                                <w:kern w:val="0"/>
                                <w:sz w:val="18"/>
                                <w:szCs w:val="18"/>
                                <w:lang w:bidi="ar"/>
                              </w:rPr>
                              <w:t xml:space="preserve"> 30</w:t>
                            </w:r>
                            <w:r>
                              <w:rPr>
                                <w:rFonts w:ascii="Arial" w:hAnsi="Arial" w:eastAsia="等线" w:cs="Arial"/>
                                <w:color w:val="333333"/>
                                <w:kern w:val="0"/>
                                <w:sz w:val="18"/>
                                <w:szCs w:val="18"/>
                                <w:lang w:bidi="ar"/>
                              </w:rPr>
                              <w:t>%～</w:t>
                            </w:r>
                            <w:r>
                              <w:rPr>
                                <w:rFonts w:hint="eastAsia" w:ascii="Arial" w:hAnsi="Arial" w:eastAsia="等线" w:cs="Arial"/>
                                <w:color w:val="333333"/>
                                <w:kern w:val="0"/>
                                <w:sz w:val="18"/>
                                <w:szCs w:val="18"/>
                                <w:lang w:bidi="ar"/>
                              </w:rPr>
                              <w:t>70</w:t>
                            </w:r>
                            <w:r>
                              <w:rPr>
                                <w:rFonts w:ascii="Arial" w:hAnsi="Arial" w:eastAsia="等线" w:cs="Arial"/>
                                <w:color w:val="333333"/>
                                <w:kern w:val="0"/>
                                <w:sz w:val="18"/>
                                <w:szCs w:val="18"/>
                                <w:lang w:bidi="ar"/>
                              </w:rPr>
                              <w:t>% .</w:t>
                            </w:r>
                          </w:p>
                        </w:tc>
                      </w:tr>
                      <w:tr>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color w:val="333333"/>
                                <w:kern w:val="0"/>
                                <w:szCs w:val="21"/>
                                <w:lang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left="178" w:leftChars="85"/>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color w:val="333333"/>
                                <w:kern w:val="0"/>
                                <w:sz w:val="18"/>
                                <w:szCs w:val="18"/>
                                <w:lang w:bidi="ar"/>
                              </w:rPr>
                              <w:t xml:space="preserve">Tach output:12 </w:t>
                            </w:r>
                            <w:r>
                              <w:rPr>
                                <w:rFonts w:ascii="Arial" w:hAnsi="Arial" w:eastAsia="等线" w:cs="Arial"/>
                                <w:color w:val="333333"/>
                                <w:kern w:val="0"/>
                                <w:sz w:val="18"/>
                                <w:szCs w:val="18"/>
                                <w:lang w:bidi="ar"/>
                              </w:rPr>
                              <w:t>P</w:t>
                            </w:r>
                            <w:r>
                              <w:rPr>
                                <w:rFonts w:hint="eastAsia" w:ascii="Arial" w:hAnsi="Arial" w:eastAsia="等线" w:cs="Arial"/>
                                <w:color w:val="333333"/>
                                <w:kern w:val="0"/>
                                <w:sz w:val="18"/>
                                <w:szCs w:val="18"/>
                                <w:lang w:bidi="ar"/>
                              </w:rPr>
                              <w:t>ulse</w:t>
                            </w:r>
                            <w:r>
                              <w:rPr>
                                <w:rFonts w:ascii="Arial" w:hAnsi="Arial" w:eastAsia="等线" w:cs="Arial"/>
                                <w:color w:val="333333"/>
                                <w:kern w:val="0"/>
                                <w:sz w:val="18"/>
                                <w:szCs w:val="18"/>
                                <w:lang w:bidi="ar"/>
                              </w:rPr>
                              <w:t>/R</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 xml:space="preserve">FG internal open circuit output, external pull-up resistor </w:t>
                            </w:r>
                            <w:r>
                              <w:rPr>
                                <w:rFonts w:hint="eastAsia" w:ascii="Arial" w:hAnsi="Arial" w:eastAsia="等线" w:cs="Arial"/>
                                <w:color w:val="333333"/>
                                <w:kern w:val="0"/>
                                <w:sz w:val="18"/>
                                <w:szCs w:val="18"/>
                                <w:lang w:bidi="ar"/>
                              </w:rPr>
                              <w:t>10KΩ</w:t>
                            </w:r>
                            <w:r>
                              <w:rPr>
                                <w:rFonts w:ascii="Arial" w:hAnsi="Arial" w:eastAsia="等线" w:cs="Arial"/>
                                <w:color w:val="333333"/>
                                <w:kern w:val="0"/>
                                <w:sz w:val="18"/>
                                <w:szCs w:val="18"/>
                                <w:lang w:bidi="ar"/>
                              </w:rPr>
                              <w:t xml:space="preserve">, pull-up voltage </w:t>
                            </w:r>
                            <w:r>
                              <w:rPr>
                                <w:rFonts w:hint="eastAsia" w:ascii="Arial" w:hAnsi="Arial" w:eastAsia="等线" w:cs="Arial"/>
                                <w:color w:val="333333"/>
                                <w:kern w:val="0"/>
                                <w:sz w:val="18"/>
                                <w:szCs w:val="18"/>
                                <w:lang w:bidi="ar"/>
                              </w:rPr>
                              <w:t>+10V</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color w:val="333333"/>
                                <w:kern w:val="0"/>
                                <w:szCs w:val="21"/>
                                <w:lang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ascii="Arial" w:hAnsi="Arial" w:eastAsia="等线" w:cs="Arial"/>
                                <w:color w:val="333333"/>
                                <w:kern w:val="0"/>
                                <w:sz w:val="18"/>
                                <w:szCs w:val="18"/>
                                <w:lang w:bidi="ar"/>
                              </w:rPr>
                              <w:t xml:space="preserve">Output </w:t>
                            </w:r>
                            <w:r>
                              <w:rPr>
                                <w:rFonts w:hint="eastAsia" w:ascii="Arial" w:hAnsi="Arial" w:eastAsia="等线" w:cs="Arial"/>
                                <w:color w:val="333333"/>
                                <w:kern w:val="0"/>
                                <w:sz w:val="18"/>
                                <w:szCs w:val="18"/>
                                <w:lang w:bidi="ar"/>
                              </w:rPr>
                              <w:t>10</w:t>
                            </w:r>
                            <w:r>
                              <w:rPr>
                                <w:rFonts w:ascii="Arial" w:hAnsi="Arial" w:eastAsia="等线" w:cs="Arial"/>
                                <w:color w:val="333333"/>
                                <w:kern w:val="0"/>
                                <w:sz w:val="18"/>
                                <w:szCs w:val="18"/>
                                <w:lang w:bidi="ar"/>
                              </w:rPr>
                              <w:t>VDC，Max Current</w:t>
                            </w:r>
                            <w:r>
                              <w:rPr>
                                <w:rFonts w:hint="eastAsia" w:ascii="Arial" w:hAnsi="Arial" w:eastAsia="等线" w:cs="Arial"/>
                                <w:color w:val="333333"/>
                                <w:kern w:val="0"/>
                                <w:sz w:val="18"/>
                                <w:szCs w:val="18"/>
                                <w:lang w:bidi="ar"/>
                              </w:rPr>
                              <w:t xml:space="preserve"> 10 </w:t>
                            </w:r>
                            <w:r>
                              <w:rPr>
                                <w:rFonts w:ascii="Arial" w:hAnsi="Arial" w:eastAsia="等线" w:cs="Arial"/>
                                <w:color w:val="333333"/>
                                <w:kern w:val="0"/>
                                <w:sz w:val="18"/>
                                <w:szCs w:val="18"/>
                                <w:lang w:bidi="ar"/>
                              </w:rPr>
                              <w:t>mA</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color w:val="333333"/>
                                <w:kern w:val="0"/>
                                <w:szCs w:val="21"/>
                                <w:lang w:bidi="ar"/>
                              </w:rPr>
                              <w:t>P</w:t>
                            </w:r>
                            <w:r>
                              <w:rPr>
                                <w:rFonts w:ascii="Arial" w:hAnsi="Arial" w:eastAsia="等线" w:cs="Arial"/>
                                <w:color w:val="333333"/>
                                <w:kern w:val="0"/>
                                <w:szCs w:val="21"/>
                                <w:lang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hint="default" w:ascii="Arial" w:hAnsi="Arial" w:eastAsia="等线" w:cs="Arial"/>
                                <w:b w:val="0"/>
                                <w:bCs w:val="0"/>
                                <w:i w:val="0"/>
                                <w:color w:val="333333"/>
                                <w:kern w:val="2"/>
                                <w:sz w:val="18"/>
                                <w:szCs w:val="18"/>
                                <w:highlight w:val="yellow"/>
                                <w:u w:val="none"/>
                                <w:lang w:val="en-US" w:eastAsia="zh-CN" w:bidi="ar-SA"/>
                              </w:rPr>
                            </w:pPr>
                            <w:r>
                              <w:rPr>
                                <w:rFonts w:ascii="Arial" w:hAnsi="Arial" w:eastAsia="等线" w:cs="Arial"/>
                                <w:color w:val="333333"/>
                                <w:kern w:val="0"/>
                                <w:sz w:val="18"/>
                                <w:szCs w:val="18"/>
                                <w:lang w:bidi="ar"/>
                              </w:rPr>
                              <w:t>Over-temperature protection</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Over-current protection</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Locked-rotor protection</w:t>
                            </w:r>
                            <w:r>
                              <w:rPr>
                                <w:rFonts w:hint="eastAsia" w:ascii="Arial" w:hAnsi="Arial" w:eastAsia="等线" w:cs="Arial"/>
                                <w:color w:val="333333"/>
                                <w:kern w:val="0"/>
                                <w:sz w:val="18"/>
                                <w:szCs w:val="18"/>
                                <w:lang w:bidi="ar"/>
                              </w:rPr>
                              <w:t xml:space="preserve">’ </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ascii="Arial" w:hAnsi="Arial" w:eastAsia="等线" w:cs="Arial"/>
                                <w:color w:val="333333"/>
                                <w:kern w:val="0"/>
                                <w:szCs w:val="21"/>
                                <w:lang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ascii="Arial" w:hAnsi="Arial" w:eastAsia="等线" w:cs="Arial"/>
                                <w:color w:val="333333"/>
                                <w:kern w:val="0"/>
                                <w:sz w:val="18"/>
                                <w:szCs w:val="18"/>
                                <w:lang w:bidi="ar"/>
                              </w:rPr>
                              <w:t>Delay time &lt;</w:t>
                            </w:r>
                            <w:r>
                              <w:rPr>
                                <w:rFonts w:hint="eastAsia" w:ascii="Arial" w:hAnsi="Arial" w:eastAsia="等线" w:cs="Arial"/>
                                <w:color w:val="333333"/>
                                <w:kern w:val="0"/>
                                <w:sz w:val="18"/>
                                <w:szCs w:val="18"/>
                                <w:lang w:bidi="ar"/>
                              </w:rPr>
                              <w:t>30</w:t>
                            </w:r>
                            <w:r>
                              <w:rPr>
                                <w:rFonts w:ascii="Arial" w:hAnsi="Arial" w:eastAsia="等线" w:cs="Arial"/>
                                <w:color w:val="333333"/>
                                <w:kern w:val="0"/>
                                <w:sz w:val="18"/>
                                <w:szCs w:val="18"/>
                                <w:lang w:bidi="ar"/>
                              </w:rPr>
                              <w:t xml:space="preserve"> seconds to full speed</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LWRS485-01</w:t>
                            </w:r>
                          </w:p>
                        </w:tc>
                      </w:tr>
                    </w:tbl>
                    <w:p>
                      <w:pPr>
                        <w:jc w:val="both"/>
                      </w:pPr>
                      <w:r>
                        <w:br w:type="page"/>
                      </w:r>
                    </w:p>
                    <w:p/>
                  </w:txbxContent>
                </v:textbox>
              </v:shape>
            </w:pict>
          </mc:Fallback>
        </mc:AlternateContent>
      </w:r>
      <w:r>
        <w:rPr>
          <w:sz w:val="21"/>
        </w:rPr>
        <mc:AlternateContent>
          <mc:Choice Requires="wps">
            <w:drawing>
              <wp:anchor distT="0" distB="0" distL="114300" distR="114300" simplePos="0" relativeHeight="251692032"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2032;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1008;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pPr>
        <w:widowControl/>
        <w:jc w:val="left"/>
      </w:pPr>
    </w:p>
    <w:p>
      <w:pPr>
        <w:widowControl/>
        <w:jc w:val="left"/>
      </w:pPr>
      <w:r>
        <mc:AlternateContent>
          <mc:Choice Requires="wps">
            <w:drawing>
              <wp:anchor distT="0" distB="0" distL="114300" distR="114300" simplePos="0" relativeHeight="251659264" behindDoc="0" locked="0" layoutInCell="1" allowOverlap="1">
                <wp:simplePos x="0" y="0"/>
                <wp:positionH relativeFrom="column">
                  <wp:posOffset>179070</wp:posOffset>
                </wp:positionH>
                <wp:positionV relativeFrom="paragraph">
                  <wp:posOffset>1080135</wp:posOffset>
                </wp:positionV>
                <wp:extent cx="7059295" cy="5577205"/>
                <wp:effectExtent l="0" t="0" r="8255" b="4445"/>
                <wp:wrapNone/>
                <wp:docPr id="26" name="文本框 26"/>
                <wp:cNvGraphicFramePr/>
                <a:graphic xmlns:a="http://schemas.openxmlformats.org/drawingml/2006/main">
                  <a:graphicData uri="http://schemas.microsoft.com/office/word/2010/wordprocessingShape">
                    <wps:wsp>
                      <wps:cNvSpPr txBox="1"/>
                      <wps:spPr>
                        <a:xfrm>
                          <a:off x="0" y="0"/>
                          <a:ext cx="7059295" cy="55772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
                              <w:drawing>
                                <wp:inline distT="0" distB="0" distL="114300" distR="114300">
                                  <wp:extent cx="6869430" cy="3979545"/>
                                  <wp:effectExtent l="0" t="0" r="7620" b="1905"/>
                                  <wp:docPr id="4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
                                          <pic:cNvPicPr>
                                            <a:picLocks noChangeAspect="1"/>
                                          </pic:cNvPicPr>
                                        </pic:nvPicPr>
                                        <pic:blipFill>
                                          <a:blip r:embed="rId7"/>
                                          <a:stretch>
                                            <a:fillRect/>
                                          </a:stretch>
                                        </pic:blipFill>
                                        <pic:spPr>
                                          <a:xfrm>
                                            <a:off x="0" y="0"/>
                                            <a:ext cx="6869430" cy="3979545"/>
                                          </a:xfrm>
                                          <a:prstGeom prst="rect">
                                            <a:avLst/>
                                          </a:prstGeom>
                                          <a:noFill/>
                                          <a:ln>
                                            <a:noFill/>
                                          </a:ln>
                                        </pic:spPr>
                                      </pic:pic>
                                    </a:graphicData>
                                  </a:graphic>
                                </wp:inline>
                              </w:drawing>
                            </w:r>
                          </w:p>
                          <w:p>
                            <w:pPr>
                              <w:jc w:val="right"/>
                              <w:rPr>
                                <w:rFonts w:hint="eastAsia"/>
                                <w:lang w:val="en-US" w:eastAsia="zh-CN"/>
                              </w:rPr>
                            </w:pPr>
                            <w:r>
                              <w:rPr>
                                <w:rFonts w:hint="eastAsia"/>
                                <w:lang w:val="en-US" w:eastAsia="zh-CN"/>
                              </w:rPr>
                              <w:t>Install the Pressure nozzle according to the customer's requirements</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85.05pt;height:439.15pt;width:555.85pt;z-index:251659264;mso-width-relative:page;mso-height-relative:page;" fillcolor="#FFFFFF [3201]" filled="t" stroked="f" coordsize="21600,21600" o:gfxdata="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OuOyn7WAAAA&#10;DAEAAA8AAAAAAAAAAQAgAAAAIgAAAGRycy9kb3ducmV2LnhtbFBLAQIUABQAAAAIAIdO4kBjp+CK&#10;WAIAAKAEAAAOAAAAAAAAAAEAIAAAACUBAABkcnMvZTJvRG9jLnhtbFBLBQYAAAAABgAGAFkBAADv&#10;BQAAAAA=&#10;">
                <v:fill on="t" focussize="0,0"/>
                <v:stroke on="f" weight="0.5pt"/>
                <v:imagedata o:title=""/>
                <o:lock v:ext="edit" aspectratio="f"/>
                <v:textbox>
                  <w:txbxContent>
                    <w:p>
                      <w:r>
                        <w:drawing>
                          <wp:inline distT="0" distB="0" distL="114300" distR="114300">
                            <wp:extent cx="6869430" cy="3979545"/>
                            <wp:effectExtent l="0" t="0" r="7620" b="1905"/>
                            <wp:docPr id="4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
                                    <pic:cNvPicPr>
                                      <a:picLocks noChangeAspect="1"/>
                                    </pic:cNvPicPr>
                                  </pic:nvPicPr>
                                  <pic:blipFill>
                                    <a:blip r:embed="rId7"/>
                                    <a:stretch>
                                      <a:fillRect/>
                                    </a:stretch>
                                  </pic:blipFill>
                                  <pic:spPr>
                                    <a:xfrm>
                                      <a:off x="0" y="0"/>
                                      <a:ext cx="6869430" cy="3979545"/>
                                    </a:xfrm>
                                    <a:prstGeom prst="rect">
                                      <a:avLst/>
                                    </a:prstGeom>
                                    <a:noFill/>
                                    <a:ln>
                                      <a:noFill/>
                                    </a:ln>
                                  </pic:spPr>
                                </pic:pic>
                              </a:graphicData>
                            </a:graphic>
                          </wp:inline>
                        </w:drawing>
                      </w:r>
                    </w:p>
                    <w:p>
                      <w:pPr>
                        <w:jc w:val="right"/>
                        <w:rPr>
                          <w:rFonts w:hint="eastAsia"/>
                          <w:lang w:val="en-US" w:eastAsia="zh-CN"/>
                        </w:rPr>
                      </w:pPr>
                      <w:r>
                        <w:rPr>
                          <w:rFonts w:hint="eastAsia"/>
                          <w:lang w:val="en-US" w:eastAsia="zh-CN"/>
                        </w:rPr>
                        <w:t>Install the Pressure nozzle according to the customer's requirements</w:t>
                      </w:r>
                    </w:p>
                    <w:p>
                      <w:pPr>
                        <w:rPr>
                          <w:rFonts w:hint="default"/>
                          <w:lang w:val="en-US" w:eastAsia="zh-CN"/>
                        </w:rPr>
                      </w:pPr>
                    </w:p>
                  </w:txbxContent>
                </v:textbox>
              </v:shape>
            </w:pict>
          </mc:Fallback>
        </mc:AlternateContent>
      </w:r>
      <w:r>
        <w:rPr>
          <w:sz w:val="21"/>
        </w:rPr>
        <mc:AlternateContent>
          <mc:Choice Requires="wps">
            <w:drawing>
              <wp:anchor distT="0" distB="0" distL="114300" distR="114300" simplePos="0" relativeHeight="251696128"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6128;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5104;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79744;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8720"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8720;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2272"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2272;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717632"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0" y="0"/>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pPr>
                                    <w:keepNext w:val="0"/>
                                    <w:keepLines w:val="0"/>
                                    <w:widowControl/>
                                    <w:suppressLineNumbers w:val="0"/>
                                    <w:jc w:val="center"/>
                                    <w:textAlignment w:val="center"/>
                                    <w:rPr>
                                      <w:rFonts w:ascii="Arial" w:hAnsi="Arial" w:eastAsia="等线" w:cs="Arial"/>
                                      <w:b/>
                                      <w:bCs/>
                                      <w:color w:val="333333"/>
                                      <w:kern w:val="0"/>
                                      <w:szCs w:val="21"/>
                                      <w:lang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ascii="Arial" w:hAnsi="Arial" w:eastAsia="等线" w:cs="Arial"/>
                                      <w:b/>
                                      <w:bCs/>
                                      <w:color w:val="333333"/>
                                      <w:kern w:val="0"/>
                                      <w:szCs w:val="21"/>
                                      <w:lang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ascii="Arial" w:hAnsi="Arial" w:eastAsia="等线" w:cs="Arial"/>
                                      <w:b/>
                                      <w:bCs/>
                                      <w:color w:val="333333"/>
                                      <w:kern w:val="0"/>
                                      <w:szCs w:val="21"/>
                                      <w:lang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pPr>
                                    <w:keepNext w:val="0"/>
                                    <w:keepLines w:val="0"/>
                                    <w:widowControl/>
                                    <w:suppressLineNumbers w:val="0"/>
                                    <w:ind w:left="210" w:leftChars="100"/>
                                    <w:jc w:val="left"/>
                                    <w:textAlignment w:val="center"/>
                                    <w:rPr>
                                      <w:rFonts w:ascii="Arial" w:hAnsi="Arial" w:eastAsia="等线" w:cs="Arial"/>
                                      <w:b/>
                                      <w:bCs/>
                                      <w:color w:val="333333"/>
                                      <w:kern w:val="0"/>
                                      <w:szCs w:val="21"/>
                                      <w:lang w:bidi="ar"/>
                                    </w:rPr>
                                  </w:pPr>
                                  <w:r>
                                    <w:rPr>
                                      <w:rFonts w:hint="eastAsia" w:ascii="Arial" w:hAnsi="Arial" w:eastAsia="等线" w:cs="Arial"/>
                                      <w:b/>
                                      <w:bCs/>
                                      <w:i w:val="0"/>
                                      <w:color w:val="333333"/>
                                      <w:kern w:val="0"/>
                                      <w:sz w:val="21"/>
                                      <w:szCs w:val="21"/>
                                      <w:u w:val="none"/>
                                      <w:lang w:val="en-US" w:eastAsia="zh-CN"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pPr>
                                    <w:keepNext w:val="0"/>
                                    <w:keepLines w:val="0"/>
                                    <w:widowControl/>
                                    <w:suppressLineNumbers w:val="0"/>
                                    <w:jc w:val="center"/>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ascii="Arial" w:hAnsi="Arial" w:eastAsia="等线" w:cs="Arial"/>
                                      <w:color w:val="333333"/>
                                      <w:kern w:val="0"/>
                                      <w:sz w:val="18"/>
                                      <w:szCs w:val="18"/>
                                      <w:lang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color w:val="333333"/>
                                      <w:kern w:val="0"/>
                                      <w:sz w:val="18"/>
                                      <w:szCs w:val="18"/>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L1</w:t>
                                  </w:r>
                                </w:p>
                              </w:tc>
                              <w:tc>
                                <w:tcPr>
                                  <w:tcW w:w="5943" w:type="dxa"/>
                                  <w:vMerge w:val="restart"/>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ascii="Arial" w:hAnsi="Arial" w:eastAsia="等线" w:cs="Arial"/>
                                      <w:color w:val="333333"/>
                                      <w:kern w:val="0"/>
                                      <w:sz w:val="18"/>
                                      <w:szCs w:val="18"/>
                                      <w:lang w:bidi="ar"/>
                                    </w:rPr>
                                  </w:pPr>
                                </w:p>
                              </w:tc>
                              <w:tc>
                                <w:tcPr>
                                  <w:tcW w:w="1507"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L2</w:t>
                                  </w:r>
                                </w:p>
                              </w:tc>
                              <w:tc>
                                <w:tcPr>
                                  <w:tcW w:w="5943" w:type="dxa"/>
                                  <w:vMerge w:val="continue"/>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ascii="Arial" w:hAnsi="Arial" w:eastAsia="等线" w:cs="Arial"/>
                                      <w:color w:val="333333"/>
                                      <w:kern w:val="0"/>
                                      <w:sz w:val="18"/>
                                      <w:szCs w:val="18"/>
                                      <w:lang w:bidi="ar"/>
                                    </w:rPr>
                                  </w:pPr>
                                </w:p>
                              </w:tc>
                              <w:tc>
                                <w:tcPr>
                                  <w:tcW w:w="1507"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L3</w:t>
                                  </w:r>
                                </w:p>
                              </w:tc>
                              <w:tc>
                                <w:tcPr>
                                  <w:tcW w:w="5943" w:type="dxa"/>
                                  <w:vMerge w:val="continue"/>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top"/>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 PWM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vAlign w:val="top"/>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p>
                              </w:tc>
                              <w:tc>
                                <w:tcPr>
                                  <w:tcW w:w="1507"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Velocity feedback pulse output 12 Pulse/R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vAlign w:val="top"/>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p>
                              </w:tc>
                              <w:tc>
                                <w:tcPr>
                                  <w:tcW w:w="1507"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Fixed voltage output 10VDC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vAlign w:val="top"/>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p>
                              </w:tc>
                              <w:tc>
                                <w:tcPr>
                                  <w:tcW w:w="1507"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vAlign w:val="top"/>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RS485A</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Bus connection RS485; RSA;MODBUS RTU</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vAlign w:val="top"/>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RS485B</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Bus connection RS485; RSB;MODBUS RTU</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restart"/>
                                  <w:vAlign w:val="top"/>
                                </w:tcPr>
                                <w:p>
                                  <w:pPr>
                                    <w:keepNext w:val="0"/>
                                    <w:keepLines w:val="0"/>
                                    <w:widowControl/>
                                    <w:suppressLineNumbers w:val="0"/>
                                    <w:jc w:val="both"/>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both"/>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color w:val="333333"/>
                                      <w:kern w:val="0"/>
                                      <w:sz w:val="18"/>
                                      <w:szCs w:val="18"/>
                                      <w:lang w:val="en-US" w:eastAsia="zh-CN" w:bidi="ar"/>
                                    </w:rPr>
                                  </w:pPr>
                                  <w:r>
                                    <w:rPr>
                                      <w:rFonts w:hint="eastAsia" w:ascii="Arial" w:hAnsi="Arial" w:eastAsia="等线" w:cs="Arial"/>
                                      <w:b w:val="0"/>
                                      <w:bCs w:val="0"/>
                                      <w:i w:val="0"/>
                                      <w:color w:val="333333"/>
                                      <w:kern w:val="0"/>
                                      <w:sz w:val="18"/>
                                      <w:szCs w:val="18"/>
                                      <w:u w:val="none"/>
                                      <w:lang w:val="en-US" w:eastAsia="zh-CN" w:bidi="ar"/>
                                    </w:rPr>
                                    <w:t>L3</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color w:val="333333"/>
                                      <w:kern w:val="0"/>
                                      <w:sz w:val="18"/>
                                      <w:szCs w:val="18"/>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color w:val="333333"/>
                                      <w:kern w:val="0"/>
                                      <w:sz w:val="18"/>
                                      <w:szCs w:val="18"/>
                                      <w:lang w:val="en-US" w:eastAsia="zh-CN" w:bidi="ar"/>
                                    </w:rPr>
                                  </w:pPr>
                                  <w:r>
                                    <w:rPr>
                                      <w:rFonts w:hint="eastAsia" w:ascii="Arial" w:hAnsi="Arial" w:eastAsia="等线" w:cs="Arial"/>
                                      <w:b w:val="0"/>
                                      <w:bCs w:val="0"/>
                                      <w:i w:val="0"/>
                                      <w:color w:val="333333"/>
                                      <w:kern w:val="0"/>
                                      <w:sz w:val="18"/>
                                      <w:szCs w:val="18"/>
                                      <w:u w:val="none"/>
                                      <w:lang w:val="en-US" w:eastAsia="zh-CN" w:bidi="ar"/>
                                    </w:rPr>
                                    <w:t>NO</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Status relay，normally open；close with error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vAlign w:val="top"/>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color w:val="333333"/>
                                      <w:kern w:val="0"/>
                                      <w:sz w:val="18"/>
                                      <w:szCs w:val="18"/>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color w:val="333333"/>
                                      <w:kern w:val="0"/>
                                      <w:sz w:val="18"/>
                                      <w:szCs w:val="18"/>
                                      <w:lang w:val="en-US" w:eastAsia="zh-CN" w:bidi="ar"/>
                                    </w:rPr>
                                  </w:pPr>
                                  <w:r>
                                    <w:rPr>
                                      <w:rFonts w:hint="eastAsia" w:ascii="Arial" w:hAnsi="Arial" w:eastAsia="等线" w:cs="Arial"/>
                                      <w:b w:val="0"/>
                                      <w:bCs w:val="0"/>
                                      <w:i w:val="0"/>
                                      <w:color w:val="333333"/>
                                      <w:kern w:val="0"/>
                                      <w:sz w:val="18"/>
                                      <w:szCs w:val="18"/>
                                      <w:u w:val="none"/>
                                      <w:lang w:val="en-US" w:eastAsia="zh-CN" w:bidi="ar"/>
                                    </w:rPr>
                                    <w:t>COM</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The normally closedterminal of the relay is closed with COMduring normal operation or not poweredon,when the fan fails,it is disconnectedfrom 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vAlign w:val="top"/>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color w:val="333333"/>
                                      <w:kern w:val="0"/>
                                      <w:sz w:val="18"/>
                                      <w:szCs w:val="18"/>
                                      <w:lang w:val="en-US" w:eastAsia="zh-CN" w:bidi="ar"/>
                                    </w:rPr>
                                  </w:pPr>
                                  <w:r>
                                    <w:rPr>
                                      <w:rFonts w:hint="eastAsia" w:ascii="Arial" w:hAnsi="Arial" w:eastAsia="等线" w:cs="Arial"/>
                                      <w:b w:val="0"/>
                                      <w:bCs w:val="0"/>
                                      <w:i w:val="0"/>
                                      <w:color w:val="333333"/>
                                      <w:kern w:val="0"/>
                                      <w:sz w:val="18"/>
                                      <w:szCs w:val="18"/>
                                      <w:u w:val="none"/>
                                      <w:lang w:val="en-US" w:eastAsia="zh-CN" w:bidi="ar"/>
                                    </w:rPr>
                                    <w:t>Orange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color w:val="333333"/>
                                      <w:kern w:val="0"/>
                                      <w:sz w:val="18"/>
                                      <w:szCs w:val="18"/>
                                      <w:lang w:val="en-US" w:eastAsia="zh-CN" w:bidi="ar"/>
                                    </w:rPr>
                                  </w:pPr>
                                  <w:r>
                                    <w:rPr>
                                      <w:rFonts w:hint="eastAsia" w:ascii="Arial" w:hAnsi="Arial" w:eastAsia="等线" w:cs="Arial"/>
                                      <w:b w:val="0"/>
                                      <w:bCs w:val="0"/>
                                      <w:i w:val="0"/>
                                      <w:color w:val="333333"/>
                                      <w:kern w:val="0"/>
                                      <w:sz w:val="18"/>
                                      <w:szCs w:val="18"/>
                                      <w:u w:val="none"/>
                                      <w:lang w:val="en-US" w:eastAsia="zh-CN" w:bidi="ar"/>
                                    </w:rPr>
                                    <w:t>NC</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Status relay, normally turn-off；break with error</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717632;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TTKJy1AAAAAkBAAAPAAAA&#10;AAAAAAEAIAAAACIAAABkcnMvZG93bnJldi54bWxQSwECFAAUAAAACACHTuJAVshrcVICAACQBAAA&#10;DgAAAAAAAAABACAAAAAjAQAAZHJzL2Uyb0RvYy54bWxQSwUGAAAAAAYABgBZAQAA5wUAAAAA&#10;">
                <v:fill on="t" focussize="0,0"/>
                <v:stroke on="f" weight="0.5pt"/>
                <v:imagedata o:title=""/>
                <o:lock v:ext="edit" aspectratio="f"/>
                <v:textbox>
                  <w:txbxContent>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pPr>
                              <w:keepNext w:val="0"/>
                              <w:keepLines w:val="0"/>
                              <w:widowControl/>
                              <w:suppressLineNumbers w:val="0"/>
                              <w:jc w:val="center"/>
                              <w:textAlignment w:val="center"/>
                              <w:rPr>
                                <w:rFonts w:ascii="Arial" w:hAnsi="Arial" w:eastAsia="等线" w:cs="Arial"/>
                                <w:b/>
                                <w:bCs/>
                                <w:color w:val="333333"/>
                                <w:kern w:val="0"/>
                                <w:szCs w:val="21"/>
                                <w:lang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ascii="Arial" w:hAnsi="Arial" w:eastAsia="等线" w:cs="Arial"/>
                                <w:b/>
                                <w:bCs/>
                                <w:color w:val="333333"/>
                                <w:kern w:val="0"/>
                                <w:szCs w:val="21"/>
                                <w:lang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ascii="Arial" w:hAnsi="Arial" w:eastAsia="等线" w:cs="Arial"/>
                                <w:b/>
                                <w:bCs/>
                                <w:color w:val="333333"/>
                                <w:kern w:val="0"/>
                                <w:szCs w:val="21"/>
                                <w:lang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pPr>
                              <w:keepNext w:val="0"/>
                              <w:keepLines w:val="0"/>
                              <w:widowControl/>
                              <w:suppressLineNumbers w:val="0"/>
                              <w:ind w:left="210" w:leftChars="100"/>
                              <w:jc w:val="left"/>
                              <w:textAlignment w:val="center"/>
                              <w:rPr>
                                <w:rFonts w:ascii="Arial" w:hAnsi="Arial" w:eastAsia="等线" w:cs="Arial"/>
                                <w:b/>
                                <w:bCs/>
                                <w:color w:val="333333"/>
                                <w:kern w:val="0"/>
                                <w:szCs w:val="21"/>
                                <w:lang w:bidi="ar"/>
                              </w:rPr>
                            </w:pPr>
                            <w:r>
                              <w:rPr>
                                <w:rFonts w:hint="eastAsia" w:ascii="Arial" w:hAnsi="Arial" w:eastAsia="等线" w:cs="Arial"/>
                                <w:b/>
                                <w:bCs/>
                                <w:i w:val="0"/>
                                <w:color w:val="333333"/>
                                <w:kern w:val="0"/>
                                <w:sz w:val="21"/>
                                <w:szCs w:val="21"/>
                                <w:u w:val="none"/>
                                <w:lang w:val="en-US" w:eastAsia="zh-CN"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pPr>
                              <w:keepNext w:val="0"/>
                              <w:keepLines w:val="0"/>
                              <w:widowControl/>
                              <w:suppressLineNumbers w:val="0"/>
                              <w:jc w:val="center"/>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ascii="Arial" w:hAnsi="Arial" w:eastAsia="等线" w:cs="Arial"/>
                                <w:color w:val="333333"/>
                                <w:kern w:val="0"/>
                                <w:sz w:val="18"/>
                                <w:szCs w:val="18"/>
                                <w:lang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color w:val="333333"/>
                                <w:kern w:val="0"/>
                                <w:sz w:val="18"/>
                                <w:szCs w:val="18"/>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L1</w:t>
                            </w:r>
                          </w:p>
                        </w:tc>
                        <w:tc>
                          <w:tcPr>
                            <w:tcW w:w="5943" w:type="dxa"/>
                            <w:vMerge w:val="restart"/>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ascii="Arial" w:hAnsi="Arial" w:eastAsia="等线" w:cs="Arial"/>
                                <w:color w:val="333333"/>
                                <w:kern w:val="0"/>
                                <w:sz w:val="18"/>
                                <w:szCs w:val="18"/>
                                <w:lang w:bidi="ar"/>
                              </w:rPr>
                            </w:pPr>
                          </w:p>
                        </w:tc>
                        <w:tc>
                          <w:tcPr>
                            <w:tcW w:w="1507"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L2</w:t>
                            </w:r>
                          </w:p>
                        </w:tc>
                        <w:tc>
                          <w:tcPr>
                            <w:tcW w:w="5943" w:type="dxa"/>
                            <w:vMerge w:val="continue"/>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ascii="Arial" w:hAnsi="Arial" w:eastAsia="等线" w:cs="Arial"/>
                                <w:color w:val="333333"/>
                                <w:kern w:val="0"/>
                                <w:sz w:val="18"/>
                                <w:szCs w:val="18"/>
                                <w:lang w:bidi="ar"/>
                              </w:rPr>
                            </w:pPr>
                          </w:p>
                        </w:tc>
                        <w:tc>
                          <w:tcPr>
                            <w:tcW w:w="1507"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L3</w:t>
                            </w:r>
                          </w:p>
                        </w:tc>
                        <w:tc>
                          <w:tcPr>
                            <w:tcW w:w="5943" w:type="dxa"/>
                            <w:vMerge w:val="continue"/>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top"/>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 PWM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vAlign w:val="top"/>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p>
                        </w:tc>
                        <w:tc>
                          <w:tcPr>
                            <w:tcW w:w="1507"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Velocity feedback pulse output 12 Pulse/R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vAlign w:val="top"/>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p>
                        </w:tc>
                        <w:tc>
                          <w:tcPr>
                            <w:tcW w:w="1507"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Fixed voltage output 10VDC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vAlign w:val="top"/>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p>
                        </w:tc>
                        <w:tc>
                          <w:tcPr>
                            <w:tcW w:w="1507"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vAlign w:val="top"/>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RS485A</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Bus connection RS485; RSA;MODBUS RTU</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vAlign w:val="top"/>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RS485B</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Bus connection RS485; RSB;MODBUS RTU</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restart"/>
                            <w:vAlign w:val="top"/>
                          </w:tcPr>
                          <w:p>
                            <w:pPr>
                              <w:keepNext w:val="0"/>
                              <w:keepLines w:val="0"/>
                              <w:widowControl/>
                              <w:suppressLineNumbers w:val="0"/>
                              <w:jc w:val="both"/>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both"/>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color w:val="333333"/>
                                <w:kern w:val="0"/>
                                <w:sz w:val="18"/>
                                <w:szCs w:val="18"/>
                                <w:lang w:val="en-US" w:eastAsia="zh-CN" w:bidi="ar"/>
                              </w:rPr>
                            </w:pPr>
                            <w:r>
                              <w:rPr>
                                <w:rFonts w:hint="eastAsia" w:ascii="Arial" w:hAnsi="Arial" w:eastAsia="等线" w:cs="Arial"/>
                                <w:b w:val="0"/>
                                <w:bCs w:val="0"/>
                                <w:i w:val="0"/>
                                <w:color w:val="333333"/>
                                <w:kern w:val="0"/>
                                <w:sz w:val="18"/>
                                <w:szCs w:val="18"/>
                                <w:u w:val="none"/>
                                <w:lang w:val="en-US" w:eastAsia="zh-CN" w:bidi="ar"/>
                              </w:rPr>
                              <w:t>L3</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color w:val="333333"/>
                                <w:kern w:val="0"/>
                                <w:sz w:val="18"/>
                                <w:szCs w:val="18"/>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color w:val="333333"/>
                                <w:kern w:val="0"/>
                                <w:sz w:val="18"/>
                                <w:szCs w:val="18"/>
                                <w:lang w:val="en-US" w:eastAsia="zh-CN" w:bidi="ar"/>
                              </w:rPr>
                            </w:pPr>
                            <w:r>
                              <w:rPr>
                                <w:rFonts w:hint="eastAsia" w:ascii="Arial" w:hAnsi="Arial" w:eastAsia="等线" w:cs="Arial"/>
                                <w:b w:val="0"/>
                                <w:bCs w:val="0"/>
                                <w:i w:val="0"/>
                                <w:color w:val="333333"/>
                                <w:kern w:val="0"/>
                                <w:sz w:val="18"/>
                                <w:szCs w:val="18"/>
                                <w:u w:val="none"/>
                                <w:lang w:val="en-US" w:eastAsia="zh-CN" w:bidi="ar"/>
                              </w:rPr>
                              <w:t>NO</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Status relay，normally open；close with error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vAlign w:val="top"/>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color w:val="333333"/>
                                <w:kern w:val="0"/>
                                <w:sz w:val="18"/>
                                <w:szCs w:val="18"/>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color w:val="333333"/>
                                <w:kern w:val="0"/>
                                <w:sz w:val="18"/>
                                <w:szCs w:val="18"/>
                                <w:lang w:val="en-US" w:eastAsia="zh-CN" w:bidi="ar"/>
                              </w:rPr>
                            </w:pPr>
                            <w:r>
                              <w:rPr>
                                <w:rFonts w:hint="eastAsia" w:ascii="Arial" w:hAnsi="Arial" w:eastAsia="等线" w:cs="Arial"/>
                                <w:b w:val="0"/>
                                <w:bCs w:val="0"/>
                                <w:i w:val="0"/>
                                <w:color w:val="333333"/>
                                <w:kern w:val="0"/>
                                <w:sz w:val="18"/>
                                <w:szCs w:val="18"/>
                                <w:u w:val="none"/>
                                <w:lang w:val="en-US" w:eastAsia="zh-CN" w:bidi="ar"/>
                              </w:rPr>
                              <w:t>COM</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The normally closedterminal of the relay is closed with COMduring normal operation or not poweredon,when the fan fails,it is disconnectedfrom 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vAlign w:val="top"/>
                          </w:tcPr>
                          <w:p>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color w:val="333333"/>
                                <w:kern w:val="0"/>
                                <w:sz w:val="18"/>
                                <w:szCs w:val="18"/>
                                <w:lang w:val="en-US" w:eastAsia="zh-CN" w:bidi="ar"/>
                              </w:rPr>
                            </w:pPr>
                            <w:r>
                              <w:rPr>
                                <w:rFonts w:hint="eastAsia" w:ascii="Arial" w:hAnsi="Arial" w:eastAsia="等线" w:cs="Arial"/>
                                <w:b w:val="0"/>
                                <w:bCs w:val="0"/>
                                <w:i w:val="0"/>
                                <w:color w:val="333333"/>
                                <w:kern w:val="0"/>
                                <w:sz w:val="18"/>
                                <w:szCs w:val="18"/>
                                <w:u w:val="none"/>
                                <w:lang w:val="en-US" w:eastAsia="zh-CN" w:bidi="ar"/>
                              </w:rPr>
                              <w:t>Orange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color w:val="333333"/>
                                <w:kern w:val="0"/>
                                <w:sz w:val="18"/>
                                <w:szCs w:val="18"/>
                                <w:lang w:val="en-US" w:eastAsia="zh-CN" w:bidi="ar"/>
                              </w:rPr>
                            </w:pPr>
                            <w:r>
                              <w:rPr>
                                <w:rFonts w:hint="eastAsia" w:ascii="Arial" w:hAnsi="Arial" w:eastAsia="等线" w:cs="Arial"/>
                                <w:b w:val="0"/>
                                <w:bCs w:val="0"/>
                                <w:i w:val="0"/>
                                <w:color w:val="333333"/>
                                <w:kern w:val="0"/>
                                <w:sz w:val="18"/>
                                <w:szCs w:val="18"/>
                                <w:u w:val="none"/>
                                <w:lang w:val="en-US" w:eastAsia="zh-CN" w:bidi="ar"/>
                              </w:rPr>
                              <w:t>NC</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Status relay, normally turn-off；break with error</w:t>
                            </w:r>
                          </w:p>
                        </w:tc>
                      </w:tr>
                    </w:tbl>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699200"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9200;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r>
        <w:rPr>
          <w:sz w:val="21"/>
        </w:rPr>
        <mc:AlternateContent>
          <mc:Choice Requires="wps">
            <w:drawing>
              <wp:anchor distT="0" distB="0" distL="114300" distR="114300" simplePos="0" relativeHeight="251719680"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719680;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7456"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7456;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6432;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11488" behindDoc="0" locked="0" layoutInCell="1" allowOverlap="1">
                <wp:simplePos x="0" y="0"/>
                <wp:positionH relativeFrom="column">
                  <wp:posOffset>259715</wp:posOffset>
                </wp:positionH>
                <wp:positionV relativeFrom="paragraph">
                  <wp:posOffset>69215</wp:posOffset>
                </wp:positionV>
                <wp:extent cx="6969125" cy="5142865"/>
                <wp:effectExtent l="0" t="0" r="3175" b="635"/>
                <wp:wrapNone/>
                <wp:docPr id="37" name="文本框 37"/>
                <wp:cNvGraphicFramePr/>
                <a:graphic xmlns:a="http://schemas.openxmlformats.org/drawingml/2006/main">
                  <a:graphicData uri="http://schemas.microsoft.com/office/word/2010/wordprocessingShape">
                    <wps:wsp>
                      <wps:cNvSpPr txBox="1"/>
                      <wps:spPr>
                        <a:xfrm>
                          <a:off x="0" y="0"/>
                          <a:ext cx="6969125" cy="51428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lang w:eastAsia="zh-CN"/>
                              </w:rPr>
                            </w:pPr>
                            <w:r>
                              <w:drawing>
                                <wp:inline distT="0" distB="0" distL="114300" distR="114300">
                                  <wp:extent cx="6772275" cy="5048250"/>
                                  <wp:effectExtent l="0" t="0" r="9525" b="0"/>
                                  <wp:docPr id="2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
                                          <pic:cNvPicPr>
                                            <a:picLocks noChangeAspect="1"/>
                                          </pic:cNvPicPr>
                                        </pic:nvPicPr>
                                        <pic:blipFill>
                                          <a:blip r:embed="rId8"/>
                                          <a:stretch>
                                            <a:fillRect/>
                                          </a:stretch>
                                        </pic:blipFill>
                                        <pic:spPr>
                                          <a:xfrm>
                                            <a:off x="0" y="0"/>
                                            <a:ext cx="6772275" cy="50482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404.95pt;width:548.75pt;z-index:251711488;mso-width-relative:page;mso-height-relative:page;" fillcolor="#FFFFFF [3201]" filled="t" stroked="f" coordsize="21600,21600" o:gfxdata="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LHzWI9UAAAAK&#10;AQAADwAAAAAAAAABACAAAAAiAAAAZHJzL2Rvd25yZXYueG1sUEsBAhQAFAAAAAgAh07iQM0Yuf5Y&#10;AgAAoAQAAA4AAAAAAAAAAQAgAAAAJAEAAGRycy9lMm9Eb2MueG1sUEsFBgAAAAAGAAYAWQEAAO4F&#10;AAAAAA==&#10;">
                <v:fill on="t" focussize="0,0"/>
                <v:stroke on="f" weight="0.5pt"/>
                <v:imagedata o:title=""/>
                <o:lock v:ext="edit" aspectratio="f"/>
                <v:textbox>
                  <w:txbxContent>
                    <w:p>
                      <w:pPr>
                        <w:rPr>
                          <w:rFonts w:hint="eastAsia"/>
                          <w:lang w:eastAsia="zh-CN"/>
                        </w:rPr>
                      </w:pPr>
                      <w:r>
                        <w:drawing>
                          <wp:inline distT="0" distB="0" distL="114300" distR="114300">
                            <wp:extent cx="6772275" cy="5048250"/>
                            <wp:effectExtent l="0" t="0" r="9525" b="0"/>
                            <wp:docPr id="2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
                                    <pic:cNvPicPr>
                                      <a:picLocks noChangeAspect="1"/>
                                    </pic:cNvPicPr>
                                  </pic:nvPicPr>
                                  <pic:blipFill>
                                    <a:blip r:embed="rId8"/>
                                    <a:stretch>
                                      <a:fillRect/>
                                    </a:stretch>
                                  </pic:blipFill>
                                  <pic:spPr>
                                    <a:xfrm>
                                      <a:off x="0" y="0"/>
                                      <a:ext cx="6772275" cy="5048250"/>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vertAlign w:val="baseline"/>
          <w:lang w:val="en-US" w:eastAsia="zh-CN"/>
        </w:rPr>
      </w:pPr>
      <w:r>
        <w:rPr>
          <w:sz w:val="21"/>
        </w:rPr>
        <mc:AlternateContent>
          <mc:Choice Requires="wps">
            <w:drawing>
              <wp:anchor distT="0" distB="0" distL="114300" distR="114300" simplePos="0" relativeHeight="251680768"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0768;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3600;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2576;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r>
        <w:rPr>
          <w:rFonts w:hint="eastAsia"/>
          <w:lang w:val="en-US" w:eastAsia="zh-CN"/>
        </w:rPr>
        <w:tab/>
      </w:r>
    </w:p>
    <w:p>
      <w:pPr>
        <w:rPr>
          <w:rFonts w:hint="default"/>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6608" behindDoc="0" locked="0" layoutInCell="1" allowOverlap="1">
                <wp:simplePos x="0" y="0"/>
                <wp:positionH relativeFrom="column">
                  <wp:posOffset>618490</wp:posOffset>
                </wp:positionH>
                <wp:positionV relativeFrom="paragraph">
                  <wp:posOffset>1819275</wp:posOffset>
                </wp:positionV>
                <wp:extent cx="6372225" cy="3074035"/>
                <wp:effectExtent l="0" t="0" r="9525" b="12065"/>
                <wp:wrapTopAndBottom/>
                <wp:docPr id="45" name="文本框 45"/>
                <wp:cNvGraphicFramePr/>
                <a:graphic xmlns:a="http://schemas.openxmlformats.org/drawingml/2006/main">
                  <a:graphicData uri="http://schemas.microsoft.com/office/word/2010/wordprocessingShape">
                    <wps:wsp>
                      <wps:cNvSpPr txBox="1"/>
                      <wps:spPr>
                        <a:xfrm>
                          <a:off x="0" y="0"/>
                          <a:ext cx="6372225" cy="307403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510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4"/>
                              <w:gridCol w:w="1097"/>
                              <w:gridCol w:w="1369"/>
                              <w:gridCol w:w="1369"/>
                              <w:gridCol w:w="1369"/>
                              <w:gridCol w:w="1369"/>
                              <w:gridCol w:w="1369"/>
                              <w:gridCol w:w="109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134"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eastAsia"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Voltage</w:t>
                                  </w:r>
                                </w:p>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 xml:space="preserve">Power </w:t>
                                  </w:r>
                                  <w:r>
                                    <w:rPr>
                                      <w:rFonts w:hint="eastAsia" w:ascii="Calibri" w:hAnsi="Calibri" w:eastAsia="宋体" w:cs="Calibri"/>
                                      <w:i w:val="0"/>
                                      <w:iCs w:val="0"/>
                                      <w:color w:val="000000"/>
                                      <w:kern w:val="0"/>
                                      <w:sz w:val="18"/>
                                      <w:szCs w:val="18"/>
                                      <w:u w:val="none"/>
                                      <w:lang w:val="en-US" w:eastAsia="zh-CN" w:bidi="ar"/>
                                    </w:rPr>
                                    <w:t>I</w:t>
                                  </w:r>
                                  <w:r>
                                    <w:rPr>
                                      <w:rFonts w:hint="default" w:ascii="Calibri" w:hAnsi="Calibri" w:eastAsia="宋体" w:cs="Calibri"/>
                                      <w:i w:val="0"/>
                                      <w:iCs w:val="0"/>
                                      <w:color w:val="000000"/>
                                      <w:kern w:val="0"/>
                                      <w:sz w:val="18"/>
                                      <w:szCs w:val="18"/>
                                      <w:u w:val="none"/>
                                      <w:lang w:val="en-US" w:eastAsia="zh-CN" w:bidi="ar"/>
                                    </w:rPr>
                                    <w:t>nput</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(W)</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Speed</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(RPM)</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Airflow</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Calibri" w:hAnsi="Calibri" w:eastAsia="宋体" w:cs="Calibri"/>
                                      <w:i w:val="0"/>
                                      <w:iCs w:val="0"/>
                                      <w:color w:val="000000"/>
                                      <w:kern w:val="0"/>
                                      <w:sz w:val="18"/>
                                      <w:szCs w:val="18"/>
                                      <w:u w:val="none"/>
                                      <w:lang w:val="en-US" w:eastAsia="zh-CN" w:bidi="ar"/>
                                    </w:rPr>
                                    <w:t>(m³/h)</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P</w:t>
                                  </w:r>
                                  <w:r>
                                    <w:rPr>
                                      <w:rFonts w:hint="default" w:ascii="Calibri" w:hAnsi="Calibri" w:eastAsia="宋体" w:cs="Calibri"/>
                                      <w:i w:val="0"/>
                                      <w:iCs w:val="0"/>
                                      <w:color w:val="000000"/>
                                      <w:kern w:val="0"/>
                                      <w:sz w:val="18"/>
                                      <w:szCs w:val="18"/>
                                      <w:u w:val="none"/>
                                      <w:lang w:val="en-US" w:eastAsia="zh-CN" w:bidi="ar"/>
                                    </w:rPr>
                                    <w:t>ressure</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(Pa)</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eastAsia"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Current</w:t>
                                  </w:r>
                                </w:p>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(A)</w:t>
                                  </w:r>
                                </w:p>
                              </w:tc>
                              <w:tc>
                                <w:tcPr>
                                  <w:tcW w:w="1134"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pPr>
                                    <w:spacing w:beforeLines="0" w:afterLines="0"/>
                                    <w:ind w:left="180" w:hanging="180" w:hangingChars="100"/>
                                    <w:jc w:val="center"/>
                                    <w:rPr>
                                      <w:rFonts w:hint="default" w:ascii="Arial" w:hAnsi="Arial"/>
                                      <w:color w:val="000000"/>
                                      <w:sz w:val="18"/>
                                      <w:szCs w:val="24"/>
                                    </w:rPr>
                                  </w:pPr>
                                  <w:r>
                                    <w:rPr>
                                      <w:rFonts w:hint="default" w:ascii="Arial" w:hAnsi="Arial"/>
                                      <w:color w:val="000000"/>
                                      <w:sz w:val="18"/>
                                      <w:szCs w:val="24"/>
                                    </w:rPr>
                                    <w:t>Efficiency</w:t>
                                  </w:r>
                                </w:p>
                                <w:p>
                                  <w:pPr>
                                    <w:spacing w:beforeLines="0" w:afterLines="0"/>
                                    <w:ind w:left="180" w:hanging="180" w:hangingChars="100"/>
                                    <w:jc w:val="center"/>
                                    <w:rPr>
                                      <w:rFonts w:hint="default" w:ascii="Arial" w:hAnsi="Arial"/>
                                      <w:color w:val="000000"/>
                                      <w:sz w:val="18"/>
                                      <w:szCs w:val="24"/>
                                    </w:rPr>
                                  </w:pPr>
                                  <w:r>
                                    <w:rPr>
                                      <w:rFonts w:hint="default" w:ascii="Arial" w:hAnsi="Arial"/>
                                      <w:color w:val="000000"/>
                                      <w:sz w:val="18"/>
                                      <w:szCs w:val="24"/>
                                    </w:rPr>
                                    <w:t>Value</w:t>
                                  </w:r>
                                </w:p>
                                <w:p>
                                  <w:pPr>
                                    <w:keepNext w:val="0"/>
                                    <w:keepLines w:val="0"/>
                                    <w:widowControl/>
                                    <w:suppressLineNumbers w:val="0"/>
                                    <w:jc w:val="center"/>
                                    <w:textAlignment w:val="center"/>
                                    <w:rPr>
                                      <w:rFonts w:hint="eastAsia" w:ascii="Calibri" w:hAnsi="Calibri" w:eastAsia="宋体" w:cs="Calibri"/>
                                      <w:i w:val="0"/>
                                      <w:iCs w:val="0"/>
                                      <w:color w:val="000000"/>
                                      <w:kern w:val="0"/>
                                      <w:sz w:val="18"/>
                                      <w:szCs w:val="18"/>
                                      <w:u w:val="none"/>
                                      <w:lang w:val="en-US" w:eastAsia="zh-CN" w:bidi="ar"/>
                                    </w:rPr>
                                  </w:pPr>
                                  <w:r>
                                    <w:rPr>
                                      <w:rFonts w:hint="default" w:ascii="Arial" w:hAnsi="Arial"/>
                                      <w:color w:val="000000"/>
                                      <w:sz w:val="18"/>
                                      <w:szCs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10V</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4600</w:t>
                                  </w:r>
                                </w:p>
                              </w:tc>
                              <w:tc>
                                <w:tcPr>
                                  <w:tcW w:w="1417"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2800</w:t>
                                  </w:r>
                                </w:p>
                              </w:tc>
                              <w:tc>
                                <w:tcPr>
                                  <w:tcW w:w="1417"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12647 </w:t>
                                  </w:r>
                                </w:p>
                              </w:tc>
                              <w:tc>
                                <w:tcPr>
                                  <w:tcW w:w="1417"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auto"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8.00</w:t>
                                  </w:r>
                                </w:p>
                              </w:tc>
                              <w:tc>
                                <w:tcPr>
                                  <w:tcW w:w="1134" w:type="dxa"/>
                                  <w:tcBorders>
                                    <w:top w:val="single" w:color="auto"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5621</w:t>
                                  </w:r>
                                </w:p>
                              </w:tc>
                              <w:tc>
                                <w:tcPr>
                                  <w:tcW w:w="1417" w:type="dxa"/>
                                  <w:tcBorders>
                                    <w:top w:val="single" w:color="auto"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2800</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11614 </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570 </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9.71</w:t>
                                  </w:r>
                                </w:p>
                              </w:tc>
                              <w:tc>
                                <w:tcPr>
                                  <w:tcW w:w="1134"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6376</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2800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10202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1173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10.82</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6450</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2800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8925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1575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10.82</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6330</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2800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6049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2138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10.69</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8V</w:t>
                                  </w:r>
                                </w:p>
                              </w:tc>
                              <w:tc>
                                <w:tcPr>
                                  <w:tcW w:w="113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4127</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2700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12196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7.32</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5040</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2700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11199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8.70</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5717</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2700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9837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1090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9.70</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5863</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2700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8668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1466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9.91</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5676</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2700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5833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1988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9.58</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57%</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8.7pt;margin-top:143.25pt;height:242.05pt;width:501.75pt;mso-wrap-distance-bottom:0pt;mso-wrap-distance-top:0pt;z-index:251716608;mso-width-relative:page;mso-height-relative:page;" fillcolor="#FFFFFF [3201]" filled="t" stroked="f" coordsize="21600,21600" o:gfxdata="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BjqhFV1gAAAAsBAAAP&#10;AAAAAAAAAAEAIAAAACIAAABkcnMvZG93bnJldi54bWxQSwECFAAUAAAACACHTuJA/+JWEFMCAACS&#10;BAAADgAAAAAAAAABACAAAAAlAQAAZHJzL2Uyb0RvYy54bWxQSwUGAAAAAAYABgBZAQAA6gUAAAAA&#10;">
                <v:fill on="t" focussize="0,0"/>
                <v:stroke on="f" weight="0.5pt"/>
                <v:imagedata o:title=""/>
                <o:lock v:ext="edit" aspectratio="f"/>
                <v:textbox>
                  <w:txbxContent>
                    <w:tbl>
                      <w:tblPr>
                        <w:tblStyle w:val="6"/>
                        <w:tblW w:w="510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4"/>
                        <w:gridCol w:w="1097"/>
                        <w:gridCol w:w="1369"/>
                        <w:gridCol w:w="1369"/>
                        <w:gridCol w:w="1369"/>
                        <w:gridCol w:w="1369"/>
                        <w:gridCol w:w="1369"/>
                        <w:gridCol w:w="109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134"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eastAsia"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Voltage</w:t>
                            </w:r>
                          </w:p>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 xml:space="preserve">Power </w:t>
                            </w:r>
                            <w:r>
                              <w:rPr>
                                <w:rFonts w:hint="eastAsia" w:ascii="Calibri" w:hAnsi="Calibri" w:eastAsia="宋体" w:cs="Calibri"/>
                                <w:i w:val="0"/>
                                <w:iCs w:val="0"/>
                                <w:color w:val="000000"/>
                                <w:kern w:val="0"/>
                                <w:sz w:val="18"/>
                                <w:szCs w:val="18"/>
                                <w:u w:val="none"/>
                                <w:lang w:val="en-US" w:eastAsia="zh-CN" w:bidi="ar"/>
                              </w:rPr>
                              <w:t>I</w:t>
                            </w:r>
                            <w:r>
                              <w:rPr>
                                <w:rFonts w:hint="default" w:ascii="Calibri" w:hAnsi="Calibri" w:eastAsia="宋体" w:cs="Calibri"/>
                                <w:i w:val="0"/>
                                <w:iCs w:val="0"/>
                                <w:color w:val="000000"/>
                                <w:kern w:val="0"/>
                                <w:sz w:val="18"/>
                                <w:szCs w:val="18"/>
                                <w:u w:val="none"/>
                                <w:lang w:val="en-US" w:eastAsia="zh-CN" w:bidi="ar"/>
                              </w:rPr>
                              <w:t>nput</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(W)</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Speed</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(RPM)</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Airflow</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Calibri" w:hAnsi="Calibri" w:eastAsia="宋体" w:cs="Calibri"/>
                                <w:i w:val="0"/>
                                <w:iCs w:val="0"/>
                                <w:color w:val="000000"/>
                                <w:kern w:val="0"/>
                                <w:sz w:val="18"/>
                                <w:szCs w:val="18"/>
                                <w:u w:val="none"/>
                                <w:lang w:val="en-US" w:eastAsia="zh-CN" w:bidi="ar"/>
                              </w:rPr>
                              <w:t>(m³/h)</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P</w:t>
                            </w:r>
                            <w:r>
                              <w:rPr>
                                <w:rFonts w:hint="default" w:ascii="Calibri" w:hAnsi="Calibri" w:eastAsia="宋体" w:cs="Calibri"/>
                                <w:i w:val="0"/>
                                <w:iCs w:val="0"/>
                                <w:color w:val="000000"/>
                                <w:kern w:val="0"/>
                                <w:sz w:val="18"/>
                                <w:szCs w:val="18"/>
                                <w:u w:val="none"/>
                                <w:lang w:val="en-US" w:eastAsia="zh-CN" w:bidi="ar"/>
                              </w:rPr>
                              <w:t>ressure</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(Pa)</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eastAsia"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Current</w:t>
                            </w:r>
                          </w:p>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(A)</w:t>
                            </w:r>
                          </w:p>
                        </w:tc>
                        <w:tc>
                          <w:tcPr>
                            <w:tcW w:w="1134"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pPr>
                              <w:spacing w:beforeLines="0" w:afterLines="0"/>
                              <w:ind w:left="180" w:hanging="180" w:hangingChars="100"/>
                              <w:jc w:val="center"/>
                              <w:rPr>
                                <w:rFonts w:hint="default" w:ascii="Arial" w:hAnsi="Arial"/>
                                <w:color w:val="000000"/>
                                <w:sz w:val="18"/>
                                <w:szCs w:val="24"/>
                              </w:rPr>
                            </w:pPr>
                            <w:r>
                              <w:rPr>
                                <w:rFonts w:hint="default" w:ascii="Arial" w:hAnsi="Arial"/>
                                <w:color w:val="000000"/>
                                <w:sz w:val="18"/>
                                <w:szCs w:val="24"/>
                              </w:rPr>
                              <w:t>Efficiency</w:t>
                            </w:r>
                          </w:p>
                          <w:p>
                            <w:pPr>
                              <w:spacing w:beforeLines="0" w:afterLines="0"/>
                              <w:ind w:left="180" w:hanging="180" w:hangingChars="100"/>
                              <w:jc w:val="center"/>
                              <w:rPr>
                                <w:rFonts w:hint="default" w:ascii="Arial" w:hAnsi="Arial"/>
                                <w:color w:val="000000"/>
                                <w:sz w:val="18"/>
                                <w:szCs w:val="24"/>
                              </w:rPr>
                            </w:pPr>
                            <w:r>
                              <w:rPr>
                                <w:rFonts w:hint="default" w:ascii="Arial" w:hAnsi="Arial"/>
                                <w:color w:val="000000"/>
                                <w:sz w:val="18"/>
                                <w:szCs w:val="24"/>
                              </w:rPr>
                              <w:t>Value</w:t>
                            </w:r>
                          </w:p>
                          <w:p>
                            <w:pPr>
                              <w:keepNext w:val="0"/>
                              <w:keepLines w:val="0"/>
                              <w:widowControl/>
                              <w:suppressLineNumbers w:val="0"/>
                              <w:jc w:val="center"/>
                              <w:textAlignment w:val="center"/>
                              <w:rPr>
                                <w:rFonts w:hint="eastAsia" w:ascii="Calibri" w:hAnsi="Calibri" w:eastAsia="宋体" w:cs="Calibri"/>
                                <w:i w:val="0"/>
                                <w:iCs w:val="0"/>
                                <w:color w:val="000000"/>
                                <w:kern w:val="0"/>
                                <w:sz w:val="18"/>
                                <w:szCs w:val="18"/>
                                <w:u w:val="none"/>
                                <w:lang w:val="en-US" w:eastAsia="zh-CN" w:bidi="ar"/>
                              </w:rPr>
                            </w:pPr>
                            <w:r>
                              <w:rPr>
                                <w:rFonts w:hint="default" w:ascii="Arial" w:hAnsi="Arial"/>
                                <w:color w:val="000000"/>
                                <w:sz w:val="18"/>
                                <w:szCs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10V</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4600</w:t>
                            </w:r>
                          </w:p>
                        </w:tc>
                        <w:tc>
                          <w:tcPr>
                            <w:tcW w:w="1417"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2800</w:t>
                            </w:r>
                          </w:p>
                        </w:tc>
                        <w:tc>
                          <w:tcPr>
                            <w:tcW w:w="1417"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12647 </w:t>
                            </w:r>
                          </w:p>
                        </w:tc>
                        <w:tc>
                          <w:tcPr>
                            <w:tcW w:w="1417"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auto"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8.00</w:t>
                            </w:r>
                          </w:p>
                        </w:tc>
                        <w:tc>
                          <w:tcPr>
                            <w:tcW w:w="1134" w:type="dxa"/>
                            <w:tcBorders>
                              <w:top w:val="single" w:color="auto"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5621</w:t>
                            </w:r>
                          </w:p>
                        </w:tc>
                        <w:tc>
                          <w:tcPr>
                            <w:tcW w:w="1417" w:type="dxa"/>
                            <w:tcBorders>
                              <w:top w:val="single" w:color="auto"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2800</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11614 </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570 </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9.71</w:t>
                            </w:r>
                          </w:p>
                        </w:tc>
                        <w:tc>
                          <w:tcPr>
                            <w:tcW w:w="1134"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6376</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2800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10202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1173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10.82</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6450</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2800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8925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1575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10.82</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6330</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2800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6049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2138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10.69</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8V</w:t>
                            </w:r>
                          </w:p>
                        </w:tc>
                        <w:tc>
                          <w:tcPr>
                            <w:tcW w:w="113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4127</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2700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12196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7.32</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5040</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2700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11199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8.70</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5717</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2700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9837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1090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9.70</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5863</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2700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8668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1466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9.91</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5676</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2700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5833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1988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9.58</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57%</w:t>
                            </w:r>
                          </w:p>
                        </w:tc>
                      </w:tr>
                    </w:tbl>
                    <w:p/>
                  </w:txbxContent>
                </v:textbox>
                <w10:wrap type="topAndBottom"/>
              </v:shape>
            </w:pict>
          </mc:Fallback>
        </mc:AlternateContent>
      </w: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8656" behindDoc="0" locked="0" layoutInCell="1" allowOverlap="1">
                <wp:simplePos x="0" y="0"/>
                <wp:positionH relativeFrom="column">
                  <wp:posOffset>618490</wp:posOffset>
                </wp:positionH>
                <wp:positionV relativeFrom="paragraph">
                  <wp:posOffset>957580</wp:posOffset>
                </wp:positionV>
                <wp:extent cx="6372225" cy="3074035"/>
                <wp:effectExtent l="0" t="0" r="9525" b="12065"/>
                <wp:wrapTopAndBottom/>
                <wp:docPr id="39" name="文本框 39"/>
                <wp:cNvGraphicFramePr/>
                <a:graphic xmlns:a="http://schemas.openxmlformats.org/drawingml/2006/main">
                  <a:graphicData uri="http://schemas.microsoft.com/office/word/2010/wordprocessingShape">
                    <wps:wsp>
                      <wps:cNvSpPr txBox="1"/>
                      <wps:spPr>
                        <a:xfrm>
                          <a:off x="0" y="0"/>
                          <a:ext cx="6372225" cy="307403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510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4"/>
                              <w:gridCol w:w="1097"/>
                              <w:gridCol w:w="1369"/>
                              <w:gridCol w:w="1369"/>
                              <w:gridCol w:w="1369"/>
                              <w:gridCol w:w="1369"/>
                              <w:gridCol w:w="1369"/>
                              <w:gridCol w:w="109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134"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eastAsia"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Voltage</w:t>
                                  </w:r>
                                </w:p>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 xml:space="preserve">Power </w:t>
                                  </w:r>
                                  <w:r>
                                    <w:rPr>
                                      <w:rFonts w:hint="eastAsia" w:ascii="Calibri" w:hAnsi="Calibri" w:eastAsia="宋体" w:cs="Calibri"/>
                                      <w:i w:val="0"/>
                                      <w:iCs w:val="0"/>
                                      <w:color w:val="000000"/>
                                      <w:kern w:val="0"/>
                                      <w:sz w:val="18"/>
                                      <w:szCs w:val="18"/>
                                      <w:u w:val="none"/>
                                      <w:lang w:val="en-US" w:eastAsia="zh-CN" w:bidi="ar"/>
                                    </w:rPr>
                                    <w:t>I</w:t>
                                  </w:r>
                                  <w:r>
                                    <w:rPr>
                                      <w:rFonts w:hint="default" w:ascii="Calibri" w:hAnsi="Calibri" w:eastAsia="宋体" w:cs="Calibri"/>
                                      <w:i w:val="0"/>
                                      <w:iCs w:val="0"/>
                                      <w:color w:val="000000"/>
                                      <w:kern w:val="0"/>
                                      <w:sz w:val="18"/>
                                      <w:szCs w:val="18"/>
                                      <w:u w:val="none"/>
                                      <w:lang w:val="en-US" w:eastAsia="zh-CN" w:bidi="ar"/>
                                    </w:rPr>
                                    <w:t>nput</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(W)</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Speed</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(RPM)</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Airflow</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Calibri" w:hAnsi="Calibri" w:eastAsia="宋体" w:cs="Calibri"/>
                                      <w:i w:val="0"/>
                                      <w:iCs w:val="0"/>
                                      <w:color w:val="000000"/>
                                      <w:kern w:val="0"/>
                                      <w:sz w:val="18"/>
                                      <w:szCs w:val="18"/>
                                      <w:u w:val="none"/>
                                      <w:lang w:val="en-US" w:eastAsia="zh-CN" w:bidi="ar"/>
                                    </w:rPr>
                                    <w:t>(m³/h)</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P</w:t>
                                  </w:r>
                                  <w:r>
                                    <w:rPr>
                                      <w:rFonts w:hint="default" w:ascii="Calibri" w:hAnsi="Calibri" w:eastAsia="宋体" w:cs="Calibri"/>
                                      <w:i w:val="0"/>
                                      <w:iCs w:val="0"/>
                                      <w:color w:val="000000"/>
                                      <w:kern w:val="0"/>
                                      <w:sz w:val="18"/>
                                      <w:szCs w:val="18"/>
                                      <w:u w:val="none"/>
                                      <w:lang w:val="en-US" w:eastAsia="zh-CN" w:bidi="ar"/>
                                    </w:rPr>
                                    <w:t>ressure</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(Pa)</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eastAsia"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Current</w:t>
                                  </w:r>
                                </w:p>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(A)</w:t>
                                  </w:r>
                                </w:p>
                              </w:tc>
                              <w:tc>
                                <w:tcPr>
                                  <w:tcW w:w="1134"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pPr>
                                    <w:spacing w:beforeLines="0" w:afterLines="0"/>
                                    <w:ind w:left="180" w:hanging="180" w:hangingChars="100"/>
                                    <w:jc w:val="center"/>
                                    <w:rPr>
                                      <w:rFonts w:hint="default" w:ascii="Arial" w:hAnsi="Arial"/>
                                      <w:color w:val="000000"/>
                                      <w:sz w:val="18"/>
                                      <w:szCs w:val="24"/>
                                    </w:rPr>
                                  </w:pPr>
                                  <w:r>
                                    <w:rPr>
                                      <w:rFonts w:hint="default" w:ascii="Arial" w:hAnsi="Arial"/>
                                      <w:color w:val="000000"/>
                                      <w:sz w:val="18"/>
                                      <w:szCs w:val="24"/>
                                    </w:rPr>
                                    <w:t>Efficiency</w:t>
                                  </w:r>
                                </w:p>
                                <w:p>
                                  <w:pPr>
                                    <w:spacing w:beforeLines="0" w:afterLines="0"/>
                                    <w:ind w:left="180" w:hanging="180" w:hangingChars="100"/>
                                    <w:jc w:val="center"/>
                                    <w:rPr>
                                      <w:rFonts w:hint="default" w:ascii="Arial" w:hAnsi="Arial"/>
                                      <w:color w:val="000000"/>
                                      <w:sz w:val="18"/>
                                      <w:szCs w:val="24"/>
                                    </w:rPr>
                                  </w:pPr>
                                  <w:r>
                                    <w:rPr>
                                      <w:rFonts w:hint="default" w:ascii="Arial" w:hAnsi="Arial"/>
                                      <w:color w:val="000000"/>
                                      <w:sz w:val="18"/>
                                      <w:szCs w:val="24"/>
                                    </w:rPr>
                                    <w:t>Value</w:t>
                                  </w:r>
                                </w:p>
                                <w:p>
                                  <w:pPr>
                                    <w:keepNext w:val="0"/>
                                    <w:keepLines w:val="0"/>
                                    <w:widowControl/>
                                    <w:suppressLineNumbers w:val="0"/>
                                    <w:jc w:val="center"/>
                                    <w:textAlignment w:val="center"/>
                                    <w:rPr>
                                      <w:rFonts w:hint="eastAsia" w:ascii="Calibri" w:hAnsi="Calibri" w:eastAsia="宋体" w:cs="Calibri"/>
                                      <w:i w:val="0"/>
                                      <w:iCs w:val="0"/>
                                      <w:color w:val="000000"/>
                                      <w:kern w:val="0"/>
                                      <w:sz w:val="18"/>
                                      <w:szCs w:val="18"/>
                                      <w:u w:val="none"/>
                                      <w:lang w:val="en-US" w:eastAsia="zh-CN" w:bidi="ar"/>
                                    </w:rPr>
                                  </w:pPr>
                                  <w:r>
                                    <w:rPr>
                                      <w:rFonts w:hint="default" w:ascii="Arial" w:hAnsi="Arial"/>
                                      <w:color w:val="000000"/>
                                      <w:sz w:val="18"/>
                                      <w:szCs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7V</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2913</w:t>
                                  </w:r>
                                </w:p>
                              </w:tc>
                              <w:tc>
                                <w:tcPr>
                                  <w:tcW w:w="1417"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2448</w:t>
                                  </w:r>
                                </w:p>
                              </w:tc>
                              <w:tc>
                                <w:tcPr>
                                  <w:tcW w:w="1417"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10938 </w:t>
                                  </w:r>
                                </w:p>
                              </w:tc>
                              <w:tc>
                                <w:tcPr>
                                  <w:tcW w:w="1417"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auto"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4.84</w:t>
                                  </w:r>
                                </w:p>
                              </w:tc>
                              <w:tc>
                                <w:tcPr>
                                  <w:tcW w:w="1134" w:type="dxa"/>
                                  <w:tcBorders>
                                    <w:top w:val="single" w:color="auto"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3415</w:t>
                                  </w:r>
                                </w:p>
                              </w:tc>
                              <w:tc>
                                <w:tcPr>
                                  <w:tcW w:w="1417" w:type="dxa"/>
                                  <w:tcBorders>
                                    <w:top w:val="single" w:color="auto"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2452</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10267 </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313 </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5.56</w:t>
                                  </w:r>
                                </w:p>
                              </w:tc>
                              <w:tc>
                                <w:tcPr>
                                  <w:tcW w:w="1134"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3802</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2448</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9414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646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6.23</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4214</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2455</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8239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1026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6.82</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4267</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2455</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5203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1612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7.20</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4V</w:t>
                                  </w:r>
                                </w:p>
                              </w:tc>
                              <w:tc>
                                <w:tcPr>
                                  <w:tcW w:w="113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826</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1565</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6980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1. 52</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7" w:hRule="atLeast"/>
                                <w:jc w:val="center"/>
                              </w:trPr>
                              <w:tc>
                                <w:tcPr>
                                  <w:tcW w:w="943" w:type="dxa"/>
                                  <w:vMerge w:val="continue"/>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950</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1563</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6646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1.69</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1097</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1567</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5873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1. 91</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1189</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1577</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5308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2.06</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1059</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3232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1.84</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53%</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8.7pt;margin-top:75.4pt;height:242.05pt;width:501.75pt;mso-wrap-distance-bottom:0pt;mso-wrap-distance-top:0pt;z-index:251718656;mso-width-relative:page;mso-height-relative:page;" fillcolor="#FFFFFF [3201]" filled="t" stroked="f" coordsize="21600,21600" o:gfxdata="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DClVOm1QAAAAsBAAAPAAAA&#10;AAAAAAEAIAAAACIAAABkcnMvZG93bnJldi54bWxQSwECFAAUAAAACACHTuJAoDJE41ECAACSBAAA&#10;DgAAAAAAAAABACAAAAAkAQAAZHJzL2Uyb0RvYy54bWxQSwUGAAAAAAYABgBZAQAA5wUAAAAA&#10;">
                <v:fill on="t" focussize="0,0"/>
                <v:stroke on="f" weight="0.5pt"/>
                <v:imagedata o:title=""/>
                <o:lock v:ext="edit" aspectratio="f"/>
                <v:textbox>
                  <w:txbxContent>
                    <w:tbl>
                      <w:tblPr>
                        <w:tblStyle w:val="6"/>
                        <w:tblW w:w="510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4"/>
                        <w:gridCol w:w="1097"/>
                        <w:gridCol w:w="1369"/>
                        <w:gridCol w:w="1369"/>
                        <w:gridCol w:w="1369"/>
                        <w:gridCol w:w="1369"/>
                        <w:gridCol w:w="1369"/>
                        <w:gridCol w:w="109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134"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eastAsia"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Voltage</w:t>
                            </w:r>
                          </w:p>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 xml:space="preserve">Power </w:t>
                            </w:r>
                            <w:r>
                              <w:rPr>
                                <w:rFonts w:hint="eastAsia" w:ascii="Calibri" w:hAnsi="Calibri" w:eastAsia="宋体" w:cs="Calibri"/>
                                <w:i w:val="0"/>
                                <w:iCs w:val="0"/>
                                <w:color w:val="000000"/>
                                <w:kern w:val="0"/>
                                <w:sz w:val="18"/>
                                <w:szCs w:val="18"/>
                                <w:u w:val="none"/>
                                <w:lang w:val="en-US" w:eastAsia="zh-CN" w:bidi="ar"/>
                              </w:rPr>
                              <w:t>I</w:t>
                            </w:r>
                            <w:r>
                              <w:rPr>
                                <w:rFonts w:hint="default" w:ascii="Calibri" w:hAnsi="Calibri" w:eastAsia="宋体" w:cs="Calibri"/>
                                <w:i w:val="0"/>
                                <w:iCs w:val="0"/>
                                <w:color w:val="000000"/>
                                <w:kern w:val="0"/>
                                <w:sz w:val="18"/>
                                <w:szCs w:val="18"/>
                                <w:u w:val="none"/>
                                <w:lang w:val="en-US" w:eastAsia="zh-CN" w:bidi="ar"/>
                              </w:rPr>
                              <w:t>nput</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(W)</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Speed</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(RPM)</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Airflow</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Calibri" w:hAnsi="Calibri" w:eastAsia="宋体" w:cs="Calibri"/>
                                <w:i w:val="0"/>
                                <w:iCs w:val="0"/>
                                <w:color w:val="000000"/>
                                <w:kern w:val="0"/>
                                <w:sz w:val="18"/>
                                <w:szCs w:val="18"/>
                                <w:u w:val="none"/>
                                <w:lang w:val="en-US" w:eastAsia="zh-CN" w:bidi="ar"/>
                              </w:rPr>
                              <w:t>(m³/h)</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P</w:t>
                            </w:r>
                            <w:r>
                              <w:rPr>
                                <w:rFonts w:hint="default" w:ascii="Calibri" w:hAnsi="Calibri" w:eastAsia="宋体" w:cs="Calibri"/>
                                <w:i w:val="0"/>
                                <w:iCs w:val="0"/>
                                <w:color w:val="000000"/>
                                <w:kern w:val="0"/>
                                <w:sz w:val="18"/>
                                <w:szCs w:val="18"/>
                                <w:u w:val="none"/>
                                <w:lang w:val="en-US" w:eastAsia="zh-CN" w:bidi="ar"/>
                              </w:rPr>
                              <w:t>ressure</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(Pa)</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eastAsia"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Current</w:t>
                            </w:r>
                          </w:p>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(A)</w:t>
                            </w:r>
                          </w:p>
                        </w:tc>
                        <w:tc>
                          <w:tcPr>
                            <w:tcW w:w="1134"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pPr>
                              <w:spacing w:beforeLines="0" w:afterLines="0"/>
                              <w:ind w:left="180" w:hanging="180" w:hangingChars="100"/>
                              <w:jc w:val="center"/>
                              <w:rPr>
                                <w:rFonts w:hint="default" w:ascii="Arial" w:hAnsi="Arial"/>
                                <w:color w:val="000000"/>
                                <w:sz w:val="18"/>
                                <w:szCs w:val="24"/>
                              </w:rPr>
                            </w:pPr>
                            <w:r>
                              <w:rPr>
                                <w:rFonts w:hint="default" w:ascii="Arial" w:hAnsi="Arial"/>
                                <w:color w:val="000000"/>
                                <w:sz w:val="18"/>
                                <w:szCs w:val="24"/>
                              </w:rPr>
                              <w:t>Efficiency</w:t>
                            </w:r>
                          </w:p>
                          <w:p>
                            <w:pPr>
                              <w:spacing w:beforeLines="0" w:afterLines="0"/>
                              <w:ind w:left="180" w:hanging="180" w:hangingChars="100"/>
                              <w:jc w:val="center"/>
                              <w:rPr>
                                <w:rFonts w:hint="default" w:ascii="Arial" w:hAnsi="Arial"/>
                                <w:color w:val="000000"/>
                                <w:sz w:val="18"/>
                                <w:szCs w:val="24"/>
                              </w:rPr>
                            </w:pPr>
                            <w:r>
                              <w:rPr>
                                <w:rFonts w:hint="default" w:ascii="Arial" w:hAnsi="Arial"/>
                                <w:color w:val="000000"/>
                                <w:sz w:val="18"/>
                                <w:szCs w:val="24"/>
                              </w:rPr>
                              <w:t>Value</w:t>
                            </w:r>
                          </w:p>
                          <w:p>
                            <w:pPr>
                              <w:keepNext w:val="0"/>
                              <w:keepLines w:val="0"/>
                              <w:widowControl/>
                              <w:suppressLineNumbers w:val="0"/>
                              <w:jc w:val="center"/>
                              <w:textAlignment w:val="center"/>
                              <w:rPr>
                                <w:rFonts w:hint="eastAsia" w:ascii="Calibri" w:hAnsi="Calibri" w:eastAsia="宋体" w:cs="Calibri"/>
                                <w:i w:val="0"/>
                                <w:iCs w:val="0"/>
                                <w:color w:val="000000"/>
                                <w:kern w:val="0"/>
                                <w:sz w:val="18"/>
                                <w:szCs w:val="18"/>
                                <w:u w:val="none"/>
                                <w:lang w:val="en-US" w:eastAsia="zh-CN" w:bidi="ar"/>
                              </w:rPr>
                            </w:pPr>
                            <w:r>
                              <w:rPr>
                                <w:rFonts w:hint="default" w:ascii="Arial" w:hAnsi="Arial"/>
                                <w:color w:val="000000"/>
                                <w:sz w:val="18"/>
                                <w:szCs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7V</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2913</w:t>
                            </w:r>
                          </w:p>
                        </w:tc>
                        <w:tc>
                          <w:tcPr>
                            <w:tcW w:w="1417"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2448</w:t>
                            </w:r>
                          </w:p>
                        </w:tc>
                        <w:tc>
                          <w:tcPr>
                            <w:tcW w:w="1417"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10938 </w:t>
                            </w:r>
                          </w:p>
                        </w:tc>
                        <w:tc>
                          <w:tcPr>
                            <w:tcW w:w="1417"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auto"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4.84</w:t>
                            </w:r>
                          </w:p>
                        </w:tc>
                        <w:tc>
                          <w:tcPr>
                            <w:tcW w:w="1134" w:type="dxa"/>
                            <w:tcBorders>
                              <w:top w:val="single" w:color="auto"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3415</w:t>
                            </w:r>
                          </w:p>
                        </w:tc>
                        <w:tc>
                          <w:tcPr>
                            <w:tcW w:w="1417" w:type="dxa"/>
                            <w:tcBorders>
                              <w:top w:val="single" w:color="auto"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2452</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10267 </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313 </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5.56</w:t>
                            </w:r>
                          </w:p>
                        </w:tc>
                        <w:tc>
                          <w:tcPr>
                            <w:tcW w:w="1134"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3802</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2448</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9414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646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6.23</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4214</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2455</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8239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1026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6.82</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4267</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2455</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5203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1612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7.20</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4V</w:t>
                            </w:r>
                          </w:p>
                        </w:tc>
                        <w:tc>
                          <w:tcPr>
                            <w:tcW w:w="113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826</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1565</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6980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1. 52</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7" w:hRule="atLeast"/>
                          <w:jc w:val="center"/>
                        </w:trPr>
                        <w:tc>
                          <w:tcPr>
                            <w:tcW w:w="943" w:type="dxa"/>
                            <w:vMerge w:val="continue"/>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950</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1563</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6646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1.69</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1097</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1567</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5873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1. 91</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1189</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1577</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5308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2.06</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1059</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3232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1.84</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53%</w:t>
                            </w:r>
                          </w:p>
                        </w:tc>
                      </w:tr>
                    </w:tbl>
                    <w:p/>
                  </w:txbxContent>
                </v:textbox>
                <w10:wrap type="topAndBottom"/>
              </v:shape>
            </w:pict>
          </mc:Fallback>
        </mc:AlternateContent>
      </w: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7152"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7152;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0224;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1552;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715584" behindDoc="0" locked="0" layoutInCell="1" allowOverlap="1">
                <wp:simplePos x="0" y="0"/>
                <wp:positionH relativeFrom="column">
                  <wp:posOffset>2834640</wp:posOffset>
                </wp:positionH>
                <wp:positionV relativeFrom="paragraph">
                  <wp:posOffset>6532245</wp:posOffset>
                </wp:positionV>
                <wp:extent cx="586740" cy="362585"/>
                <wp:effectExtent l="4445" t="4445" r="18415" b="13970"/>
                <wp:wrapNone/>
                <wp:docPr id="30" name="文本框 30"/>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Rs485</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3.2pt;margin-top:514.35pt;height:28.55pt;width:46.2pt;z-index:251715584;mso-width-relative:page;mso-height-relative:page;" filled="f" stroked="t" coordsize="21600,21600" o:gfxdata="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Bqoc+J2wAAAA0B&#10;AAAPAAAAAAAAAAEAIAAAACIAAABkcnMvZG93bnJldi54bWxQSwECFAAUAAAACACHTuJA9XJl/V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Rs485</w:t>
                      </w:r>
                    </w:p>
                  </w:txbxContent>
                </v:textbox>
              </v:shape>
            </w:pict>
          </mc:Fallback>
        </mc:AlternateContent>
      </w:r>
      <w:r>
        <w:rPr>
          <w:sz w:val="21"/>
        </w:rPr>
        <mc:AlternateContent>
          <mc:Choice Requires="wps">
            <w:drawing>
              <wp:anchor distT="0" distB="0" distL="114300" distR="114300" simplePos="0" relativeHeight="251714560"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714560;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GfK7e1R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lzKDdwAAAAN&#10;AQAADwAAAAAAAAABACAAAAAiAAAAZHJzL2Rvd25yZXYueG1sUEsBAhQAFAAAAAgAh07iQGfK7e1R&#10;AgAAkAQAAA4AAAAAAAAAAQAgAAAAKw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v:textbox>
              </v:shape>
            </w:pict>
          </mc:Fallback>
        </mc:AlternateContent>
      </w:r>
      <w:r>
        <w:rPr>
          <w:sz w:val="21"/>
        </w:rPr>
        <mc:AlternateContent>
          <mc:Choice Requires="wps">
            <w:drawing>
              <wp:anchor distT="0" distB="0" distL="114300" distR="114300" simplePos="0" relativeHeight="251713536" behindDoc="0" locked="0" layoutInCell="1" allowOverlap="1">
                <wp:simplePos x="0" y="0"/>
                <wp:positionH relativeFrom="column">
                  <wp:posOffset>2580005</wp:posOffset>
                </wp:positionH>
                <wp:positionV relativeFrom="paragraph">
                  <wp:posOffset>6664960</wp:posOffset>
                </wp:positionV>
                <wp:extent cx="236220" cy="175260"/>
                <wp:effectExtent l="12700" t="12700" r="17780" b="21590"/>
                <wp:wrapNone/>
                <wp:docPr id="20" name="矩形 20"/>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03.15pt;margin-top:524.8pt;height:13.8pt;width:18.6pt;z-index:251713536;v-text-anchor:middle;mso-width-relative:page;mso-height-relative:page;" fillcolor="#FFFFFF [3212]" filled="t" stroked="t" coordsize="21600,21600" o:gfxdata="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FLmxIHbAAAADQEAAA8AAAAAAAAAAQAgAAAAIgAAAGRycy9kb3ducmV2LnhtbFBLAQIU&#10;ABQAAAAIAIdO4kAwAb/qYgIAAN4EAAAOAAAAAAAAAAEAIAAAACo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2512" behindDoc="0" locked="0" layoutInCell="1" allowOverlap="1">
                <wp:simplePos x="0" y="0"/>
                <wp:positionH relativeFrom="column">
                  <wp:posOffset>1581785</wp:posOffset>
                </wp:positionH>
                <wp:positionV relativeFrom="paragraph">
                  <wp:posOffset>6664960</wp:posOffset>
                </wp:positionV>
                <wp:extent cx="236220" cy="175260"/>
                <wp:effectExtent l="12700" t="12700" r="17780" b="21590"/>
                <wp:wrapNone/>
                <wp:docPr id="18" name="矩形 18"/>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55pt;margin-top:524.8pt;height:13.8pt;width:18.6pt;z-index:251712512;v-text-anchor:middle;mso-width-relative:page;mso-height-relative:page;" fillcolor="#FFFFFF [3212]" filled="t" stroked="t" coordsize="21600,21600" o:gfxdata="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OOQBbTaAAAADQEAAA8AAAAAAAAAAQAgAAAAIgAAAGRycy9kb3ducmV2LnhtbFBLAQIU&#10;ABQAAAAIAIdO4kA4VS91YwIAAN4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09440"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2" name="矩形 2"/>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09440;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LAN1wTaAAAADQEAAA8AAAAAAAAAAQAgAAAAIgAAAGRycy9kb3ducmV2LnhtbFBLAQIU&#10;ABQAAAAIAIdO4kD9afOjYwIAANw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0464"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0464;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08416"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08416;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07392"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07392;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1248;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98176;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88960;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1792;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876300</wp:posOffset>
                </wp:positionH>
                <wp:positionV relativeFrom="paragraph">
                  <wp:posOffset>7157085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55pt;height:28.55pt;width:141.65pt;z-index:251687936;mso-width-relative:page;mso-height-relative:page;" filled="f" stroked="t" coordsize="21600,21600" o:gfxdata="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Do+JLbAAAA&#10;DQEAAA8AAAAAAAAAAQAgAAAAIgAAAGRycy9kb3ducmV2LnhtbFBLAQIUABQAAAAIAIdO4kBL+eOU&#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6912;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5888;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4864;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3840;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2816;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0528;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69504;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8480;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等线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7696"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7696;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78720"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8720;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4624"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4624;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LWBE3G450-188NT-21 R1A1</w:t>
                          </w:r>
                        </w:p>
                        <w:p>
                          <w:pPr>
                            <w:rPr>
                              <w:rFonts w:hint="eastAsia" w:ascii="Arial" w:hAnsi="Arial" w:eastAsia="宋体" w:cs="Arial"/>
                              <w:sz w:val="28"/>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5648;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LWBE3G450-188NT-21 R1A1</w:t>
                    </w:r>
                  </w:p>
                  <w:p>
                    <w:pPr>
                      <w:rPr>
                        <w:rFonts w:hint="eastAsia" w:ascii="Arial" w:hAnsi="Arial" w:eastAsia="宋体" w:cs="Arial"/>
                        <w:sz w:val="28"/>
                        <w:szCs w:val="24"/>
                        <w:lang w:val="en-US" w:eastAsia="zh-CN"/>
                      </w:rPr>
                    </w:pPr>
                  </w:p>
                </w:txbxContent>
              </v:textbox>
            </v:shap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6672;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172A27"/>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D6B61"/>
    <w:rsid w:val="02B3231C"/>
    <w:rsid w:val="02ED7433"/>
    <w:rsid w:val="0329137B"/>
    <w:rsid w:val="03430844"/>
    <w:rsid w:val="038A483B"/>
    <w:rsid w:val="03B629A7"/>
    <w:rsid w:val="0452397B"/>
    <w:rsid w:val="046F30D2"/>
    <w:rsid w:val="04D11A9A"/>
    <w:rsid w:val="05032187"/>
    <w:rsid w:val="0515372F"/>
    <w:rsid w:val="05545FD4"/>
    <w:rsid w:val="057523EE"/>
    <w:rsid w:val="06357481"/>
    <w:rsid w:val="06721C30"/>
    <w:rsid w:val="0759432C"/>
    <w:rsid w:val="07ED0E72"/>
    <w:rsid w:val="09203FF1"/>
    <w:rsid w:val="09F204B1"/>
    <w:rsid w:val="0B1B1388"/>
    <w:rsid w:val="0BFE71E2"/>
    <w:rsid w:val="0CBD2E25"/>
    <w:rsid w:val="0D097ECF"/>
    <w:rsid w:val="0D1B2939"/>
    <w:rsid w:val="0D4D2461"/>
    <w:rsid w:val="0F10770A"/>
    <w:rsid w:val="0F326DF6"/>
    <w:rsid w:val="0F6921D4"/>
    <w:rsid w:val="100C146C"/>
    <w:rsid w:val="102D2243"/>
    <w:rsid w:val="11223C03"/>
    <w:rsid w:val="119B5AB6"/>
    <w:rsid w:val="11FF376C"/>
    <w:rsid w:val="12371519"/>
    <w:rsid w:val="12F6302B"/>
    <w:rsid w:val="135C3E2F"/>
    <w:rsid w:val="13725976"/>
    <w:rsid w:val="13D058BC"/>
    <w:rsid w:val="14C8795A"/>
    <w:rsid w:val="14E6530B"/>
    <w:rsid w:val="15093214"/>
    <w:rsid w:val="1636153A"/>
    <w:rsid w:val="16491CE7"/>
    <w:rsid w:val="16646293"/>
    <w:rsid w:val="1765544C"/>
    <w:rsid w:val="17D83F53"/>
    <w:rsid w:val="17E15327"/>
    <w:rsid w:val="17EE76AB"/>
    <w:rsid w:val="18133ACD"/>
    <w:rsid w:val="18846E3A"/>
    <w:rsid w:val="19113C4B"/>
    <w:rsid w:val="19DA381A"/>
    <w:rsid w:val="19E365AC"/>
    <w:rsid w:val="1A2C7158"/>
    <w:rsid w:val="1B462CB1"/>
    <w:rsid w:val="1B5C59A2"/>
    <w:rsid w:val="1B682381"/>
    <w:rsid w:val="1BDA0A55"/>
    <w:rsid w:val="1C962F1E"/>
    <w:rsid w:val="1C9831C7"/>
    <w:rsid w:val="1CBB46B8"/>
    <w:rsid w:val="1CD96985"/>
    <w:rsid w:val="1D583D65"/>
    <w:rsid w:val="1D6D1ED1"/>
    <w:rsid w:val="1DC94881"/>
    <w:rsid w:val="1E3B7C5B"/>
    <w:rsid w:val="1EBD3B03"/>
    <w:rsid w:val="1ECC5F8B"/>
    <w:rsid w:val="1FA744B0"/>
    <w:rsid w:val="1FDF13FF"/>
    <w:rsid w:val="223A3BFB"/>
    <w:rsid w:val="226E5D5A"/>
    <w:rsid w:val="23A70726"/>
    <w:rsid w:val="24A501A2"/>
    <w:rsid w:val="24F871A1"/>
    <w:rsid w:val="255B6D1F"/>
    <w:rsid w:val="26964247"/>
    <w:rsid w:val="27E05805"/>
    <w:rsid w:val="27E86D24"/>
    <w:rsid w:val="281230E1"/>
    <w:rsid w:val="293D49B7"/>
    <w:rsid w:val="29B2799B"/>
    <w:rsid w:val="2A1745B4"/>
    <w:rsid w:val="2A954815"/>
    <w:rsid w:val="2A963C1A"/>
    <w:rsid w:val="2B607E72"/>
    <w:rsid w:val="2C2D326D"/>
    <w:rsid w:val="2CE26ECB"/>
    <w:rsid w:val="2CE65CEE"/>
    <w:rsid w:val="2DC125A9"/>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9D715E6"/>
    <w:rsid w:val="3A265AC6"/>
    <w:rsid w:val="3A46785C"/>
    <w:rsid w:val="3B8C2F6A"/>
    <w:rsid w:val="3BE75C27"/>
    <w:rsid w:val="3C5426A5"/>
    <w:rsid w:val="3C9058D0"/>
    <w:rsid w:val="3C9F7D4F"/>
    <w:rsid w:val="3CAC3163"/>
    <w:rsid w:val="3D0D1B9D"/>
    <w:rsid w:val="3D361E88"/>
    <w:rsid w:val="3E95498C"/>
    <w:rsid w:val="3F444E58"/>
    <w:rsid w:val="3FD140EA"/>
    <w:rsid w:val="3FDD483D"/>
    <w:rsid w:val="3FEE3F84"/>
    <w:rsid w:val="41736325"/>
    <w:rsid w:val="41C42EFD"/>
    <w:rsid w:val="422876B1"/>
    <w:rsid w:val="427A6FA8"/>
    <w:rsid w:val="42972D9A"/>
    <w:rsid w:val="42FC76D0"/>
    <w:rsid w:val="43632F3E"/>
    <w:rsid w:val="4387343D"/>
    <w:rsid w:val="43A558FD"/>
    <w:rsid w:val="43B919E5"/>
    <w:rsid w:val="43C246BE"/>
    <w:rsid w:val="442873D7"/>
    <w:rsid w:val="44B52F47"/>
    <w:rsid w:val="44DF0970"/>
    <w:rsid w:val="451F3201"/>
    <w:rsid w:val="453E463C"/>
    <w:rsid w:val="456F5F37"/>
    <w:rsid w:val="469C4B8D"/>
    <w:rsid w:val="46AC6D17"/>
    <w:rsid w:val="46C50C58"/>
    <w:rsid w:val="47182EF9"/>
    <w:rsid w:val="47571378"/>
    <w:rsid w:val="47683AB7"/>
    <w:rsid w:val="481D2EC1"/>
    <w:rsid w:val="4865126F"/>
    <w:rsid w:val="486B0104"/>
    <w:rsid w:val="48D157C2"/>
    <w:rsid w:val="48F81E8E"/>
    <w:rsid w:val="49A7443F"/>
    <w:rsid w:val="49D4687A"/>
    <w:rsid w:val="4AD77C59"/>
    <w:rsid w:val="4B35377F"/>
    <w:rsid w:val="4C8034AD"/>
    <w:rsid w:val="4CA77B55"/>
    <w:rsid w:val="4D287934"/>
    <w:rsid w:val="4DF214A3"/>
    <w:rsid w:val="4E341F24"/>
    <w:rsid w:val="4E816B8E"/>
    <w:rsid w:val="4EA026EA"/>
    <w:rsid w:val="4EE95961"/>
    <w:rsid w:val="4EF61477"/>
    <w:rsid w:val="50697A27"/>
    <w:rsid w:val="50EE3571"/>
    <w:rsid w:val="51DC1154"/>
    <w:rsid w:val="5350703E"/>
    <w:rsid w:val="53996B26"/>
    <w:rsid w:val="540346BC"/>
    <w:rsid w:val="54491874"/>
    <w:rsid w:val="54840CE8"/>
    <w:rsid w:val="556778FA"/>
    <w:rsid w:val="55703733"/>
    <w:rsid w:val="562D3432"/>
    <w:rsid w:val="56785DF5"/>
    <w:rsid w:val="56FD2198"/>
    <w:rsid w:val="57FF139C"/>
    <w:rsid w:val="581861FE"/>
    <w:rsid w:val="59DB1995"/>
    <w:rsid w:val="5A027857"/>
    <w:rsid w:val="5ABA66EA"/>
    <w:rsid w:val="5C3D48E8"/>
    <w:rsid w:val="5C772332"/>
    <w:rsid w:val="5CC93D27"/>
    <w:rsid w:val="5D0452AB"/>
    <w:rsid w:val="5D4B71DE"/>
    <w:rsid w:val="5D720862"/>
    <w:rsid w:val="5E1E5249"/>
    <w:rsid w:val="5F3F6522"/>
    <w:rsid w:val="5F691D94"/>
    <w:rsid w:val="60C20D5F"/>
    <w:rsid w:val="619D0517"/>
    <w:rsid w:val="619E3C66"/>
    <w:rsid w:val="61C62607"/>
    <w:rsid w:val="62727F12"/>
    <w:rsid w:val="62A173E0"/>
    <w:rsid w:val="62C06DCF"/>
    <w:rsid w:val="63010595"/>
    <w:rsid w:val="630B43AB"/>
    <w:rsid w:val="644E3E70"/>
    <w:rsid w:val="65375C1D"/>
    <w:rsid w:val="669E7FD2"/>
    <w:rsid w:val="66D25ECE"/>
    <w:rsid w:val="67890D7E"/>
    <w:rsid w:val="680C01DE"/>
    <w:rsid w:val="682B6591"/>
    <w:rsid w:val="689E42BA"/>
    <w:rsid w:val="691C1682"/>
    <w:rsid w:val="6963761E"/>
    <w:rsid w:val="69931A65"/>
    <w:rsid w:val="6A240107"/>
    <w:rsid w:val="6A7C58E0"/>
    <w:rsid w:val="6A8A3CDC"/>
    <w:rsid w:val="6B0E1BF4"/>
    <w:rsid w:val="6B931990"/>
    <w:rsid w:val="6BDC29F1"/>
    <w:rsid w:val="6BF041EC"/>
    <w:rsid w:val="6C8D4D71"/>
    <w:rsid w:val="6C8D6B24"/>
    <w:rsid w:val="6CB56152"/>
    <w:rsid w:val="6D1F1741"/>
    <w:rsid w:val="6EA75E92"/>
    <w:rsid w:val="6F0D605D"/>
    <w:rsid w:val="6F3369B6"/>
    <w:rsid w:val="6F4B2CC1"/>
    <w:rsid w:val="70D424B4"/>
    <w:rsid w:val="70F83CE8"/>
    <w:rsid w:val="718B5F56"/>
    <w:rsid w:val="71D32180"/>
    <w:rsid w:val="7226462A"/>
    <w:rsid w:val="733A58C1"/>
    <w:rsid w:val="73C04BD0"/>
    <w:rsid w:val="73CD639B"/>
    <w:rsid w:val="740F64DE"/>
    <w:rsid w:val="742D0BE7"/>
    <w:rsid w:val="74733C75"/>
    <w:rsid w:val="74F02018"/>
    <w:rsid w:val="75912582"/>
    <w:rsid w:val="763F3885"/>
    <w:rsid w:val="77CA303F"/>
    <w:rsid w:val="789767F1"/>
    <w:rsid w:val="7927654D"/>
    <w:rsid w:val="79E528B2"/>
    <w:rsid w:val="7A4665A8"/>
    <w:rsid w:val="7A8377B3"/>
    <w:rsid w:val="7AC810FF"/>
    <w:rsid w:val="7ADE7B8F"/>
    <w:rsid w:val="7BF32717"/>
    <w:rsid w:val="7C811ED9"/>
    <w:rsid w:val="7CC8339A"/>
    <w:rsid w:val="7D3B5E29"/>
    <w:rsid w:val="7D7F0C1E"/>
    <w:rsid w:val="7E0C37B3"/>
    <w:rsid w:val="7E566377"/>
    <w:rsid w:val="7E601F4D"/>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autoRedefine/>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autoRedefine/>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autoRedefine/>
    <w:qFormat/>
    <w:uiPriority w:val="99"/>
    <w:rPr>
      <w:sz w:val="18"/>
      <w:szCs w:val="18"/>
    </w:rPr>
  </w:style>
  <w:style w:type="character" w:customStyle="1" w:styleId="11">
    <w:name w:val="页脚 Char"/>
    <w:basedOn w:val="8"/>
    <w:link w:val="3"/>
    <w:autoRedefine/>
    <w:qFormat/>
    <w:uiPriority w:val="99"/>
    <w:rPr>
      <w:sz w:val="18"/>
      <w:szCs w:val="18"/>
    </w:rPr>
  </w:style>
  <w:style w:type="character" w:customStyle="1" w:styleId="12">
    <w:name w:val="批注框文本 Char"/>
    <w:basedOn w:val="8"/>
    <w:link w:val="2"/>
    <w:autoRedefine/>
    <w:semiHidden/>
    <w:qFormat/>
    <w:uiPriority w:val="99"/>
    <w:rPr>
      <w:sz w:val="18"/>
      <w:szCs w:val="18"/>
    </w:rPr>
  </w:style>
  <w:style w:type="paragraph" w:customStyle="1" w:styleId="13">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0</Words>
  <Characters>0</Characters>
  <Lines>1</Lines>
  <Paragraphs>1</Paragraphs>
  <TotalTime>1</TotalTime>
  <ScaleCrop>false</ScaleCrop>
  <LinksUpToDate>false</LinksUpToDate>
  <CharactersWithSpaces>125</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2024-04-26T06:12:31Z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56F8246F7D1C475094135F681FDF067D_13</vt:lpwstr>
  </property>
  <property fmtid="{D5CDD505-2E9C-101B-9397-08002B2CF9AE}" pid="4" name="commondata">
    <vt:lpwstr>eyJoZGlkIjoiOWRkODc2MDJlNmRkZjY0MjZiNTVmYjYzODU0YmNkOTcifQ==</vt:lpwstr>
  </property>
</Properties>
</file>