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6B57">
      <w:pPr>
        <w:widowControl/>
        <w:jc w:val="left"/>
      </w:pPr>
      <w:bookmarkStart w:id="0" w:name="OLE_LINK1"/>
      <w:bookmarkEnd w:id="0"/>
    </w:p>
    <w:p w14:paraId="74212826">
      <w:pPr>
        <w:tabs>
          <w:tab w:val="left" w:pos="8587"/>
        </w:tabs>
        <w:rPr>
          <w:rFonts w:hint="eastAsia" w:eastAsiaTheme="minorEastAsia"/>
          <w:lang w:eastAsia="zh-CN"/>
        </w:rPr>
      </w:pPr>
      <w:r>
        <w:rPr>
          <w:rFonts w:hint="eastAsia"/>
          <w:lang w:eastAsia="zh-CN"/>
        </w:rPr>
        <w:tab/>
      </w:r>
    </w:p>
    <w:p w14:paraId="508F210F"/>
    <w:p w14:paraId="1636F12A">
      <w:pPr>
        <w:rPr>
          <w:rFonts w:hint="eastAsia" w:eastAsiaTheme="minorEastAsia"/>
          <w:lang w:eastAsia="zh-CN"/>
        </w:rPr>
      </w:pPr>
    </w:p>
    <w:p w14:paraId="73E8A2D1"/>
    <w:p w14:paraId="3F6C4B75"/>
    <w:p w14:paraId="671E837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23856B9">
      <w:pPr>
        <w:rPr>
          <w:rFonts w:hint="eastAsia" w:eastAsiaTheme="minorEastAsia"/>
          <w:lang w:eastAsia="zh-CN"/>
        </w:rPr>
      </w:pPr>
    </w:p>
    <w:p w14:paraId="4251A842"/>
    <w:p w14:paraId="23DE3D25">
      <w:pPr>
        <w:rPr>
          <w:rFonts w:hint="eastAsia" w:eastAsiaTheme="minorEastAsia"/>
          <w:lang w:eastAsia="zh-CN"/>
        </w:rPr>
      </w:pPr>
    </w:p>
    <w:p w14:paraId="2B4467F3">
      <w:pPr>
        <w:rPr>
          <w:rFonts w:hint="eastAsia" w:eastAsiaTheme="minorEastAsia"/>
          <w:lang w:eastAsia="zh-CN"/>
        </w:rPr>
      </w:pPr>
    </w:p>
    <w:p w14:paraId="090ABCCF">
      <w:pPr>
        <w:rPr>
          <w:rFonts w:hint="eastAsia" w:eastAsiaTheme="minorEastAsia"/>
          <w:lang w:eastAsia="zh-CN"/>
        </w:rPr>
      </w:pPr>
    </w:p>
    <w:p w14:paraId="508771D9"/>
    <w:p w14:paraId="6666D95C"/>
    <w:p w14:paraId="7C6B8A17"/>
    <w:p w14:paraId="3D5E7FB8"/>
    <w:p w14:paraId="217FEDB2">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88CFFD7">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LWFD3G160-092SM-01-00</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20260803</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LWFD3G160-092SM-01-00</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20260803</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v:textbox>
              </v:shape>
            </w:pict>
          </mc:Fallback>
        </mc:AlternateContent>
      </w:r>
    </w:p>
    <w:p w14:paraId="4D3D0CAD">
      <w:pPr>
        <w:bidi w:val="0"/>
        <w:rPr>
          <w:rFonts w:asciiTheme="minorHAnsi" w:hAnsiTheme="minorHAnsi" w:eastAsiaTheme="minorEastAsia" w:cstheme="minorBidi"/>
          <w:kern w:val="2"/>
          <w:sz w:val="21"/>
          <w:szCs w:val="22"/>
          <w:lang w:val="en-US" w:eastAsia="zh-CN" w:bidi="ar-SA"/>
        </w:rPr>
      </w:pPr>
    </w:p>
    <w:p w14:paraId="146506DF">
      <w:pPr>
        <w:bidi w:val="0"/>
        <w:rPr>
          <w:lang w:val="en-US" w:eastAsia="zh-CN"/>
        </w:rPr>
      </w:pPr>
    </w:p>
    <w:p w14:paraId="353EC0A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34D284E1"/>
    <w:p w14:paraId="0F07FABC"/>
    <w:p w14:paraId="523BDE7D"/>
    <w:p w14:paraId="5347E65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F3BA70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B0F8B36"/>
    <w:p w14:paraId="71F138F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16~28</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2050±10%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6±16%</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145±16%</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597</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351</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649</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16~28</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2050±10%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6±16%</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145±16%</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597</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351</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649</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v:textbox>
              </v:shape>
            </w:pict>
          </mc:Fallback>
        </mc:AlternateContent>
      </w:r>
    </w:p>
    <w:p w14:paraId="15F88C2E"/>
    <w:p w14:paraId="22E079FA"/>
    <w:p w14:paraId="3927EAA7"/>
    <w:p w14:paraId="5733AA2B"/>
    <w:p w14:paraId="4125151D"/>
    <w:p w14:paraId="1ADA3423"/>
    <w:p w14:paraId="3C53F0B5"/>
    <w:p w14:paraId="37403046"/>
    <w:p w14:paraId="384A3494"/>
    <w:p w14:paraId="3BAB5017"/>
    <w:p w14:paraId="21381B15"/>
    <w:p w14:paraId="26460A02"/>
    <w:p w14:paraId="6683574B"/>
    <w:p w14:paraId="465E6F3A"/>
    <w:p w14:paraId="08FCF7BF"/>
    <w:p w14:paraId="3EC5D603"/>
    <w:p w14:paraId="7270AF6B"/>
    <w:p w14:paraId="2FF83D0A">
      <w:pPr>
        <w:tabs>
          <w:tab w:val="left" w:pos="11145"/>
        </w:tabs>
      </w:pPr>
      <w:r>
        <w:tab/>
      </w:r>
    </w:p>
    <w:p w14:paraId="0675ED6B">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3BC1B2B">
      <w:pPr>
        <w:tabs>
          <w:tab w:val="left" w:pos="11145"/>
        </w:tabs>
      </w:pPr>
    </w:p>
    <w:p w14:paraId="34B98D03">
      <w:pPr>
        <w:jc w:val="center"/>
      </w:pPr>
    </w:p>
    <w:p w14:paraId="6F1AB6E4">
      <w:pPr>
        <w:jc w:val="center"/>
      </w:pPr>
    </w:p>
    <w:p w14:paraId="0621868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5E2BD6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C34E8E5">
      <w:pPr>
        <w:jc w:val="both"/>
      </w:pPr>
    </w:p>
    <w:p w14:paraId="580C76E5">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6FC06D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APPROX3.5(Kg)  </w:t>
                                  </w:r>
                                </w:p>
                              </w:tc>
                            </w:tr>
                          </w:tbl>
                          <w:p w14:paraId="1BFA91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6FC06D8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APPROX3.5(Kg)  </w:t>
                            </w:r>
                          </w:p>
                        </w:tc>
                      </w:tr>
                    </w:tbl>
                    <w:p w14:paraId="1BFA9170"/>
                  </w:txbxContent>
                </v:textbox>
              </v:shape>
            </w:pict>
          </mc:Fallback>
        </mc:AlternateContent>
      </w:r>
    </w:p>
    <w:p w14:paraId="0D21F6AA">
      <w:pPr>
        <w:jc w:val="center"/>
      </w:pPr>
    </w:p>
    <w:p w14:paraId="24B62160">
      <w:pPr>
        <w:jc w:val="center"/>
      </w:pPr>
    </w:p>
    <w:p w14:paraId="649D6466">
      <w:pPr>
        <w:jc w:val="center"/>
      </w:pPr>
    </w:p>
    <w:p w14:paraId="6ED5F249">
      <w:pPr>
        <w:jc w:val="center"/>
      </w:pPr>
    </w:p>
    <w:p w14:paraId="3E8B18E1">
      <w:pPr>
        <w:jc w:val="center"/>
      </w:pPr>
    </w:p>
    <w:p w14:paraId="3DF57346">
      <w:pPr>
        <w:jc w:val="center"/>
      </w:pPr>
    </w:p>
    <w:p w14:paraId="3D03C07F">
      <w:pPr>
        <w:jc w:val="center"/>
      </w:pPr>
    </w:p>
    <w:p w14:paraId="65AAD6A1">
      <w:pPr>
        <w:jc w:val="center"/>
      </w:pPr>
    </w:p>
    <w:p w14:paraId="1A096776">
      <w:pPr>
        <w:jc w:val="center"/>
      </w:pPr>
    </w:p>
    <w:p w14:paraId="0CA23657">
      <w:pPr>
        <w:jc w:val="center"/>
      </w:pPr>
    </w:p>
    <w:p w14:paraId="206966FC">
      <w:pPr>
        <w:jc w:val="center"/>
      </w:pPr>
    </w:p>
    <w:p w14:paraId="1A618CCE">
      <w:pPr>
        <w:jc w:val="center"/>
      </w:pPr>
    </w:p>
    <w:p w14:paraId="5A7A0AF8">
      <w:pPr>
        <w:jc w:val="center"/>
      </w:pPr>
    </w:p>
    <w:p w14:paraId="79C617A7">
      <w:pPr>
        <w:jc w:val="center"/>
      </w:pPr>
    </w:p>
    <w:p w14:paraId="0030AA52">
      <w:pPr>
        <w:jc w:val="center"/>
      </w:pPr>
    </w:p>
    <w:p w14:paraId="6C31B6DC">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v:textbox>
              </v:shape>
            </w:pict>
          </mc:Fallback>
        </mc:AlternateContent>
      </w:r>
    </w:p>
    <w:p w14:paraId="6769C680">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470C986">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.5±0.5</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9±0.5</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tput：3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.5±0.5</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9±0.5</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tput：3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v:textbox>
              </v:shape>
            </w:pict>
          </mc:Fallback>
        </mc:AlternateContent>
      </w:r>
    </w:p>
    <w:p w14:paraId="192E5DA8">
      <w:pPr>
        <w:jc w:val="both"/>
      </w:pPr>
      <w:r>
        <w:br w:type="page"/>
      </w:r>
    </w:p>
    <w:p w14:paraId="12B98A11">
      <w:pPr>
        <w:widowControl/>
        <w:jc w:val="left"/>
      </w:pPr>
    </w:p>
    <w:p w14:paraId="19437D87">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6109"/>
                          <w:p w14:paraId="40C4AA3D">
                            <w:pPr>
                              <w:rPr>
                                <w:rFonts w:hint="eastAsia"/>
                                <w:lang w:eastAsia="zh-CN"/>
                              </w:rPr>
                            </w:pPr>
                            <w:r>
                              <w:rPr>
                                <w:rFonts w:hint="eastAsia"/>
                                <w:lang w:val="en-US" w:eastAsia="zh-CN"/>
                              </w:rPr>
                              <w:t xml:space="preserve">          </w:t>
                            </w:r>
                            <w:r>
                              <w:drawing>
                                <wp:inline distT="0" distB="0" distL="114300" distR="114300">
                                  <wp:extent cx="7098030" cy="3919220"/>
                                  <wp:effectExtent l="0" t="0" r="1270" b="508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7"/>
                                          <a:stretch>
                                            <a:fillRect/>
                                          </a:stretch>
                                        </pic:blipFill>
                                        <pic:spPr>
                                          <a:xfrm>
                                            <a:off x="0" y="0"/>
                                            <a:ext cx="7098030" cy="3919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14:paraId="5CC06109"/>
                    <w:p w14:paraId="40C4AA3D">
                      <w:pPr>
                        <w:rPr>
                          <w:rFonts w:hint="eastAsia"/>
                          <w:lang w:eastAsia="zh-CN"/>
                        </w:rPr>
                      </w:pPr>
                      <w:r>
                        <w:rPr>
                          <w:rFonts w:hint="eastAsia"/>
                          <w:lang w:val="en-US" w:eastAsia="zh-CN"/>
                        </w:rPr>
                        <w:t xml:space="preserve">          </w:t>
                      </w:r>
                      <w:r>
                        <w:drawing>
                          <wp:inline distT="0" distB="0" distL="114300" distR="114300">
                            <wp:extent cx="7098030" cy="3919220"/>
                            <wp:effectExtent l="0" t="0" r="1270" b="508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7"/>
                                    <a:stretch>
                                      <a:fillRect/>
                                    </a:stretch>
                                  </pic:blipFill>
                                  <pic:spPr>
                                    <a:xfrm>
                                      <a:off x="0" y="0"/>
                                      <a:ext cx="7098030" cy="391922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AD10069">
      <w:pPr>
        <w:tabs>
          <w:tab w:val="left" w:pos="11145"/>
        </w:tabs>
      </w:pPr>
    </w:p>
    <w:p w14:paraId="521F0C18">
      <w:pPr>
        <w:rPr>
          <w:rFonts w:asciiTheme="minorHAnsi" w:hAnsiTheme="minorHAnsi" w:eastAsiaTheme="minorEastAsia" w:cstheme="minorBidi"/>
          <w:kern w:val="2"/>
          <w:sz w:val="21"/>
          <w:szCs w:val="22"/>
          <w:lang w:val="en-US" w:eastAsia="zh-CN" w:bidi="ar-SA"/>
        </w:rPr>
      </w:pPr>
    </w:p>
    <w:p w14:paraId="1EAB97DC">
      <w:pPr>
        <w:rPr>
          <w:rFonts w:asciiTheme="minorHAnsi" w:hAnsiTheme="minorHAnsi" w:eastAsiaTheme="minorEastAsia" w:cstheme="minorBidi"/>
          <w:kern w:val="2"/>
          <w:sz w:val="21"/>
          <w:szCs w:val="22"/>
          <w:lang w:val="en-US" w:eastAsia="zh-CN" w:bidi="ar-SA"/>
        </w:rPr>
      </w:pPr>
    </w:p>
    <w:p w14:paraId="32AF09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E6A2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FC3E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64FC3E0">
                      <w:pPr>
                        <w:jc w:val="center"/>
                      </w:pPr>
                    </w:p>
                  </w:txbxContent>
                </v:textbox>
              </v:rect>
            </w:pict>
          </mc:Fallback>
        </mc:AlternateContent>
      </w:r>
    </w:p>
    <w:p w14:paraId="65B52812">
      <w:pPr>
        <w:rPr>
          <w:rFonts w:asciiTheme="minorHAnsi" w:hAnsiTheme="minorHAnsi" w:eastAsiaTheme="minorEastAsia" w:cstheme="minorBidi"/>
          <w:kern w:val="2"/>
          <w:sz w:val="21"/>
          <w:szCs w:val="22"/>
          <w:lang w:val="en-US" w:eastAsia="zh-CN" w:bidi="ar-SA"/>
        </w:rPr>
      </w:pPr>
    </w:p>
    <w:p w14:paraId="69A669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4F212A0">
                            <w:pPr>
                              <w:rPr>
                                <w:b/>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4F212A0">
                      <w:pPr>
                        <w:rPr>
                          <w:b/>
                          <w:bCs/>
                        </w:rPr>
                      </w:pPr>
                    </w:p>
                  </w:txbxContent>
                </v:textbox>
                <w10:wrap type="topAndBottom"/>
              </v:shape>
            </w:pict>
          </mc:Fallback>
        </mc:AlternateContent>
      </w:r>
    </w:p>
    <w:p w14:paraId="2FF5F448">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72373F">
      <w:pPr>
        <w:rPr>
          <w:rFonts w:hint="eastAsia" w:eastAsiaTheme="minorEastAsia"/>
          <w:lang w:eastAsia="zh-CN"/>
        </w:rPr>
      </w:pPr>
    </w:p>
    <w:p w14:paraId="3B657D1D">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51C32FA">
      <w:pPr>
        <w:rPr>
          <w:rFonts w:hint="eastAsia" w:eastAsiaTheme="minorEastAsia"/>
          <w:lang w:eastAsia="zh-CN"/>
        </w:rPr>
      </w:pPr>
      <w:r>
        <w:rPr>
          <w:rFonts w:hint="eastAsia"/>
          <w:lang w:val="en-US" w:eastAsia="zh-CN"/>
        </w:rPr>
        <w:t xml:space="preserve">          </w:t>
      </w:r>
    </w:p>
    <w:p w14:paraId="5EAB6A3E">
      <w:pPr>
        <w:rPr>
          <w:rFonts w:hint="eastAsia" w:eastAsiaTheme="minorEastAsia"/>
          <w:lang w:eastAsia="zh-CN"/>
        </w:rPr>
      </w:pPr>
    </w:p>
    <w:p w14:paraId="2143D89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0300EAE">
      <w:pPr>
        <w:rPr>
          <w:rFonts w:asciiTheme="minorHAnsi" w:hAnsiTheme="minorHAnsi" w:eastAsiaTheme="minorEastAsia" w:cstheme="minorBidi"/>
          <w:kern w:val="2"/>
          <w:sz w:val="21"/>
          <w:szCs w:val="22"/>
          <w:lang w:val="en-US" w:eastAsia="zh-CN" w:bidi="ar-SA"/>
        </w:rPr>
      </w:pPr>
    </w:p>
    <w:p w14:paraId="24C174C6">
      <w:pPr>
        <w:rPr>
          <w:rFonts w:asciiTheme="minorHAnsi" w:hAnsiTheme="minorHAnsi" w:eastAsiaTheme="minorEastAsia" w:cstheme="minorBidi"/>
          <w:kern w:val="2"/>
          <w:sz w:val="21"/>
          <w:szCs w:val="22"/>
          <w:lang w:val="en-US" w:eastAsia="zh-CN" w:bidi="ar-SA"/>
        </w:rPr>
      </w:pPr>
    </w:p>
    <w:p w14:paraId="1BE44B3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DB4A22">
      <w:pPr>
        <w:rPr>
          <w:rFonts w:asciiTheme="minorHAnsi" w:hAnsiTheme="minorHAnsi" w:eastAsiaTheme="minorEastAsia" w:cstheme="minorBidi"/>
          <w:kern w:val="2"/>
          <w:sz w:val="21"/>
          <w:szCs w:val="22"/>
          <w:lang w:val="en-US" w:eastAsia="zh-CN" w:bidi="ar-SA"/>
        </w:rPr>
      </w:pPr>
    </w:p>
    <w:p w14:paraId="573AD9D8">
      <w:pPr>
        <w:rPr>
          <w:rFonts w:asciiTheme="minorHAnsi" w:hAnsiTheme="minorHAnsi" w:eastAsiaTheme="minorEastAsia" w:cstheme="minorBidi"/>
          <w:kern w:val="2"/>
          <w:sz w:val="21"/>
          <w:szCs w:val="22"/>
          <w:lang w:val="en-US" w:eastAsia="zh-CN" w:bidi="ar-SA"/>
        </w:rPr>
      </w:pPr>
    </w:p>
    <w:p w14:paraId="3A97AF12">
      <w:pPr>
        <w:rPr>
          <w:rFonts w:asciiTheme="minorHAnsi" w:hAnsiTheme="minorHAnsi" w:eastAsiaTheme="minorEastAsia" w:cstheme="minorBidi"/>
          <w:kern w:val="2"/>
          <w:sz w:val="21"/>
          <w:szCs w:val="22"/>
          <w:lang w:val="en-US" w:eastAsia="zh-CN" w:bidi="ar-SA"/>
        </w:rPr>
      </w:pPr>
    </w:p>
    <w:p w14:paraId="74F310EF">
      <w:pPr>
        <w:rPr>
          <w:rFonts w:asciiTheme="minorHAnsi" w:hAnsiTheme="minorHAnsi" w:eastAsiaTheme="minorEastAsia" w:cstheme="minorBidi"/>
          <w:kern w:val="2"/>
          <w:sz w:val="21"/>
          <w:szCs w:val="22"/>
          <w:lang w:val="en-US" w:eastAsia="zh-CN" w:bidi="ar-SA"/>
        </w:rPr>
      </w:pPr>
    </w:p>
    <w:p w14:paraId="0100F2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3175C1A">
      <w:pPr>
        <w:rPr>
          <w:rFonts w:asciiTheme="minorHAnsi" w:hAnsiTheme="minorHAnsi" w:eastAsiaTheme="minorEastAsia" w:cstheme="minorBidi"/>
          <w:kern w:val="2"/>
          <w:sz w:val="21"/>
          <w:szCs w:val="22"/>
          <w:lang w:val="en-US" w:eastAsia="zh-CN" w:bidi="ar-SA"/>
        </w:rPr>
      </w:pPr>
    </w:p>
    <w:p w14:paraId="0CCFA1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EC578">
                            <w:pPr>
                              <w:jc w:val="center"/>
                              <w:rPr>
                                <w:rFonts w:hint="eastAsia" w:eastAsiaTheme="minorEastAsia"/>
                                <w:lang w:eastAsia="zh-CN"/>
                              </w:rPr>
                            </w:pPr>
                            <w:r>
                              <w:drawing>
                                <wp:inline distT="0" distB="0" distL="114300" distR="114300">
                                  <wp:extent cx="6045200" cy="4164330"/>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9EEC578">
                      <w:pPr>
                        <w:jc w:val="center"/>
                        <w:rPr>
                          <w:rFonts w:hint="eastAsia" w:eastAsiaTheme="minorEastAsia"/>
                          <w:lang w:eastAsia="zh-CN"/>
                        </w:rPr>
                      </w:pPr>
                      <w:r>
                        <w:drawing>
                          <wp:inline distT="0" distB="0" distL="114300" distR="114300">
                            <wp:extent cx="6045200" cy="4164330"/>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069CB0AE">
      <w:pPr>
        <w:rPr>
          <w:rFonts w:asciiTheme="minorHAnsi" w:hAnsiTheme="minorHAnsi" w:eastAsiaTheme="minorEastAsia" w:cstheme="minorBidi"/>
          <w:kern w:val="2"/>
          <w:sz w:val="21"/>
          <w:szCs w:val="22"/>
          <w:lang w:val="en-US" w:eastAsia="zh-CN" w:bidi="ar-SA"/>
        </w:rPr>
      </w:pPr>
    </w:p>
    <w:p w14:paraId="0A094952">
      <w:pPr>
        <w:rPr>
          <w:rFonts w:asciiTheme="minorHAnsi" w:hAnsiTheme="minorHAnsi" w:eastAsiaTheme="minorEastAsia" w:cstheme="minorBidi"/>
          <w:kern w:val="2"/>
          <w:sz w:val="21"/>
          <w:szCs w:val="22"/>
          <w:lang w:val="en-US" w:eastAsia="zh-CN" w:bidi="ar-SA"/>
        </w:rPr>
      </w:pPr>
    </w:p>
    <w:p w14:paraId="59339F92">
      <w:pPr>
        <w:rPr>
          <w:rFonts w:asciiTheme="minorHAnsi" w:hAnsiTheme="minorHAnsi" w:eastAsiaTheme="minorEastAsia" w:cstheme="minorBidi"/>
          <w:kern w:val="2"/>
          <w:sz w:val="21"/>
          <w:szCs w:val="22"/>
          <w:lang w:val="en-US" w:eastAsia="zh-CN" w:bidi="ar-SA"/>
        </w:rPr>
      </w:pPr>
    </w:p>
    <w:p w14:paraId="33C944F8">
      <w:pPr>
        <w:rPr>
          <w:rFonts w:asciiTheme="minorHAnsi" w:hAnsiTheme="minorHAnsi" w:eastAsiaTheme="minorEastAsia" w:cstheme="minorBidi"/>
          <w:kern w:val="2"/>
          <w:sz w:val="21"/>
          <w:szCs w:val="22"/>
          <w:lang w:val="en-US" w:eastAsia="zh-CN" w:bidi="ar-SA"/>
        </w:rPr>
      </w:pPr>
    </w:p>
    <w:p w14:paraId="63D6697C">
      <w:pPr>
        <w:rPr>
          <w:rFonts w:asciiTheme="minorHAnsi" w:hAnsiTheme="minorHAnsi" w:eastAsiaTheme="minorEastAsia" w:cstheme="minorBidi"/>
          <w:kern w:val="2"/>
          <w:sz w:val="21"/>
          <w:szCs w:val="22"/>
          <w:lang w:val="en-US" w:eastAsia="zh-CN" w:bidi="ar-SA"/>
        </w:rPr>
      </w:pPr>
    </w:p>
    <w:p w14:paraId="39C444D4">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1488" behindDoc="0" locked="0" layoutInCell="1" allowOverlap="1">
                <wp:simplePos x="0" y="0"/>
                <wp:positionH relativeFrom="column">
                  <wp:posOffset>4537075</wp:posOffset>
                </wp:positionH>
                <wp:positionV relativeFrom="paragraph">
                  <wp:posOffset>66040</wp:posOffset>
                </wp:positionV>
                <wp:extent cx="455930" cy="304165"/>
                <wp:effectExtent l="0" t="0" r="1270" b="635"/>
                <wp:wrapNone/>
                <wp:docPr id="28" name="文本框 28"/>
                <wp:cNvGraphicFramePr/>
                <a:graphic xmlns:a="http://schemas.openxmlformats.org/drawingml/2006/main">
                  <a:graphicData uri="http://schemas.microsoft.com/office/word/2010/wordprocessingShape">
                    <wps:wsp>
                      <wps:cNvSpPr txBox="1"/>
                      <wps:spPr>
                        <a:xfrm>
                          <a:off x="4537075" y="3303905"/>
                          <a:ext cx="455930" cy="304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5B74E6">
                            <w:pPr>
                              <w:rPr>
                                <w:rFonts w:hint="default" w:eastAsiaTheme="minorEastAsia"/>
                                <w:lang w:val="en-US" w:eastAsia="zh-CN"/>
                              </w:rPr>
                            </w:pPr>
                            <w:r>
                              <w:rPr>
                                <w:rFonts w:hint="eastAsia"/>
                                <w:lang w:val="en-US" w:eastAsia="zh-CN"/>
                              </w:rPr>
                              <w:t>10VV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7.25pt;margin-top:5.2pt;height:23.95pt;width:35.9pt;z-index:251711488;mso-width-relative:page;mso-height-relative:page;" fillcolor="#FFFFFF [3201]" filled="t" stroked="f" coordsize="21600,21600" o:gfxdata="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Pu723V&#10;AAAACQEAAA8AAAAAAAAAAQAgAAAAIgAAAGRycy9kb3ducmV2LnhtbFBLAQIUABQAAAAIAIdO4kDV&#10;A1gpXAIAAJwEAAAOAAAAAAAAAAEAIAAAACQBAABkcnMvZTJvRG9jLnhtbFBLBQYAAAAABgAGAFkB&#10;AADyBQAAAAA=&#10;">
                <v:fill on="t" focussize="0,0"/>
                <v:stroke on="f" weight="0.5pt"/>
                <v:imagedata o:title=""/>
                <o:lock v:ext="edit" aspectratio="f"/>
                <v:textbox>
                  <w:txbxContent>
                    <w:p w14:paraId="255B74E6">
                      <w:pPr>
                        <w:rPr>
                          <w:rFonts w:hint="default" w:eastAsiaTheme="minorEastAsia"/>
                          <w:lang w:val="en-US" w:eastAsia="zh-CN"/>
                        </w:rPr>
                      </w:pPr>
                      <w:r>
                        <w:rPr>
                          <w:rFonts w:hint="eastAsia"/>
                          <w:lang w:val="en-US" w:eastAsia="zh-CN"/>
                        </w:rPr>
                        <w:t>10VV</w:t>
                      </w:r>
                    </w:p>
                  </w:txbxContent>
                </v:textbox>
              </v:shape>
            </w:pict>
          </mc:Fallback>
        </mc:AlternateContent>
      </w:r>
    </w:p>
    <w:p w14:paraId="7CA368EC">
      <w:pPr>
        <w:rPr>
          <w:rFonts w:asciiTheme="minorHAnsi" w:hAnsiTheme="minorHAnsi" w:eastAsiaTheme="minorEastAsia" w:cstheme="minorBidi"/>
          <w:kern w:val="2"/>
          <w:sz w:val="21"/>
          <w:szCs w:val="22"/>
          <w:lang w:val="en-US" w:eastAsia="zh-CN" w:bidi="ar-SA"/>
        </w:rPr>
      </w:pPr>
    </w:p>
    <w:p w14:paraId="2AE1163F">
      <w:pPr>
        <w:rPr>
          <w:rFonts w:asciiTheme="minorHAnsi" w:hAnsiTheme="minorHAnsi" w:eastAsiaTheme="minorEastAsia" w:cstheme="minorBidi"/>
          <w:kern w:val="2"/>
          <w:sz w:val="21"/>
          <w:szCs w:val="22"/>
          <w:lang w:val="en-US" w:eastAsia="zh-CN" w:bidi="ar-SA"/>
        </w:rPr>
      </w:pPr>
    </w:p>
    <w:p w14:paraId="0A89D48F">
      <w:pPr>
        <w:rPr>
          <w:rFonts w:asciiTheme="minorHAnsi" w:hAnsiTheme="minorHAnsi" w:eastAsiaTheme="minorEastAsia" w:cstheme="minorBidi"/>
          <w:kern w:val="2"/>
          <w:sz w:val="21"/>
          <w:szCs w:val="22"/>
          <w:lang w:val="en-US" w:eastAsia="zh-CN" w:bidi="ar-SA"/>
        </w:rPr>
      </w:pPr>
    </w:p>
    <w:p w14:paraId="3B0FC7B2">
      <w:pPr>
        <w:rPr>
          <w:rFonts w:asciiTheme="minorHAnsi" w:hAnsiTheme="minorHAnsi" w:eastAsiaTheme="minorEastAsia" w:cstheme="minorBidi"/>
          <w:kern w:val="2"/>
          <w:sz w:val="21"/>
          <w:szCs w:val="22"/>
          <w:lang w:val="en-US" w:eastAsia="zh-CN" w:bidi="ar-SA"/>
        </w:rPr>
      </w:pPr>
    </w:p>
    <w:p w14:paraId="674A992C">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2512" behindDoc="0" locked="0" layoutInCell="1" allowOverlap="1">
                <wp:simplePos x="0" y="0"/>
                <wp:positionH relativeFrom="column">
                  <wp:posOffset>3820160</wp:posOffset>
                </wp:positionH>
                <wp:positionV relativeFrom="paragraph">
                  <wp:posOffset>165735</wp:posOffset>
                </wp:positionV>
                <wp:extent cx="416560" cy="304165"/>
                <wp:effectExtent l="0" t="0" r="2540" b="635"/>
                <wp:wrapNone/>
                <wp:docPr id="30" name="文本框 30"/>
                <wp:cNvGraphicFramePr/>
                <a:graphic xmlns:a="http://schemas.openxmlformats.org/drawingml/2006/main">
                  <a:graphicData uri="http://schemas.microsoft.com/office/word/2010/wordprocessingShape">
                    <wps:wsp>
                      <wps:cNvSpPr txBox="1"/>
                      <wps:spPr>
                        <a:xfrm>
                          <a:off x="0" y="0"/>
                          <a:ext cx="416560" cy="304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58E431">
                            <w:pPr>
                              <w:rPr>
                                <w:rFonts w:hint="default" w:eastAsiaTheme="minorEastAsia"/>
                                <w:lang w:val="en-US" w:eastAsia="zh-CN"/>
                              </w:rPr>
                            </w:pPr>
                            <w:r>
                              <w:rPr>
                                <w:rFonts w:hint="eastAsia"/>
                                <w:lang w:val="en-US" w:eastAsia="zh-CN"/>
                              </w:rPr>
                              <w:t>7V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0.8pt;margin-top:13.05pt;height:23.95pt;width:32.8pt;z-index:251712512;mso-width-relative:page;mso-height-relative:page;" fillcolor="#FFFFFF [3201]" filled="t" stroked="f" coordsize="21600,21600" o:gfxdata="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e0w6dQAAAAJAQAADwAAAAAAAAAB&#10;ACAAAAAiAAAAZHJzL2Rvd25yZXYueG1sUEsBAhQAFAAAAAgAh07iQOGKA8tNAgAAkAQAAA4AAAAA&#10;AAAAAQAgAAAAIwEAAGRycy9lMm9Eb2MueG1sUEsFBgAAAAAGAAYAWQEAAOIFAAAAAA==&#10;">
                <v:fill on="t" focussize="0,0"/>
                <v:stroke on="f" weight="0.5pt"/>
                <v:imagedata o:title=""/>
                <o:lock v:ext="edit" aspectratio="f"/>
                <v:textbox>
                  <w:txbxContent>
                    <w:p w14:paraId="4058E431">
                      <w:pPr>
                        <w:rPr>
                          <w:rFonts w:hint="default" w:eastAsiaTheme="minorEastAsia"/>
                          <w:lang w:val="en-US" w:eastAsia="zh-CN"/>
                        </w:rPr>
                      </w:pPr>
                      <w:r>
                        <w:rPr>
                          <w:rFonts w:hint="eastAsia"/>
                          <w:lang w:val="en-US" w:eastAsia="zh-CN"/>
                        </w:rPr>
                        <w:t>7V</w:t>
                      </w:r>
                    </w:p>
                  </w:txbxContent>
                </v:textbox>
              </v:shape>
            </w:pict>
          </mc:Fallback>
        </mc:AlternateContent>
      </w:r>
    </w:p>
    <w:p w14:paraId="3F552066">
      <w:pPr>
        <w:rPr>
          <w:rFonts w:asciiTheme="minorHAnsi" w:hAnsiTheme="minorHAnsi" w:eastAsiaTheme="minorEastAsia" w:cstheme="minorBidi"/>
          <w:kern w:val="2"/>
          <w:sz w:val="21"/>
          <w:szCs w:val="22"/>
          <w:lang w:val="en-US" w:eastAsia="zh-CN" w:bidi="ar-SA"/>
        </w:rPr>
      </w:pPr>
    </w:p>
    <w:p w14:paraId="1BFEA59D">
      <w:pPr>
        <w:rPr>
          <w:rFonts w:asciiTheme="minorHAnsi" w:hAnsiTheme="minorHAnsi" w:eastAsiaTheme="minorEastAsia" w:cstheme="minorBidi"/>
          <w:kern w:val="2"/>
          <w:sz w:val="21"/>
          <w:szCs w:val="22"/>
          <w:lang w:val="en-US" w:eastAsia="zh-CN" w:bidi="ar-SA"/>
        </w:rPr>
      </w:pPr>
    </w:p>
    <w:p w14:paraId="6CD31F0E">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3668395</wp:posOffset>
                </wp:positionH>
                <wp:positionV relativeFrom="paragraph">
                  <wp:posOffset>196215</wp:posOffset>
                </wp:positionV>
                <wp:extent cx="440690" cy="304165"/>
                <wp:effectExtent l="0" t="0" r="3810" b="635"/>
                <wp:wrapNone/>
                <wp:docPr id="33" name="文本框 33"/>
                <wp:cNvGraphicFramePr/>
                <a:graphic xmlns:a="http://schemas.openxmlformats.org/drawingml/2006/main">
                  <a:graphicData uri="http://schemas.microsoft.com/office/word/2010/wordprocessingShape">
                    <wps:wsp>
                      <wps:cNvSpPr txBox="1"/>
                      <wps:spPr>
                        <a:xfrm>
                          <a:off x="0" y="0"/>
                          <a:ext cx="440690" cy="304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27B5D8">
                            <w:pPr>
                              <w:rPr>
                                <w:rFonts w:hint="default" w:eastAsiaTheme="minorEastAsia"/>
                                <w:lang w:val="en-US" w:eastAsia="zh-CN"/>
                              </w:rPr>
                            </w:pPr>
                            <w:r>
                              <w:rPr>
                                <w:rFonts w:hint="eastAsia"/>
                                <w:lang w:val="en-US" w:eastAsia="zh-CN"/>
                              </w:rPr>
                              <w:t>5V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85pt;margin-top:15.45pt;height:23.95pt;width:34.7pt;z-index:251713536;mso-width-relative:page;mso-height-relative:page;" fillcolor="#FFFFFF [3201]" filled="t" stroked="f" coordsize="21600,21600" o:gfxdata="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987kXVAAAACQEAAA8AAAAA&#10;AAAAAQAgAAAAIgAAAGRycy9kb3ducmV2LnhtbFBLAQIUABQAAAAIAIdO4kAnowbFUAIAAJAEAAAO&#10;AAAAAAAAAAEAIAAAACQBAABkcnMvZTJvRG9jLnhtbFBLBQYAAAAABgAGAFkBAADmBQAAAAA=&#10;">
                <v:fill on="t" focussize="0,0"/>
                <v:stroke on="f" weight="0.5pt"/>
                <v:imagedata o:title=""/>
                <o:lock v:ext="edit" aspectratio="f"/>
                <v:textbox>
                  <w:txbxContent>
                    <w:p w14:paraId="2627B5D8">
                      <w:pPr>
                        <w:rPr>
                          <w:rFonts w:hint="default" w:eastAsiaTheme="minorEastAsia"/>
                          <w:lang w:val="en-US" w:eastAsia="zh-CN"/>
                        </w:rPr>
                      </w:pPr>
                      <w:r>
                        <w:rPr>
                          <w:rFonts w:hint="eastAsia"/>
                          <w:lang w:val="en-US" w:eastAsia="zh-CN"/>
                        </w:rPr>
                        <w:t>5V</w:t>
                      </w:r>
                    </w:p>
                  </w:txbxContent>
                </v:textbox>
              </v:shape>
            </w:pict>
          </mc:Fallback>
        </mc:AlternateContent>
      </w:r>
    </w:p>
    <w:p w14:paraId="0435BA17">
      <w:pPr>
        <w:rPr>
          <w:rFonts w:asciiTheme="minorHAnsi" w:hAnsiTheme="minorHAnsi" w:eastAsiaTheme="minorEastAsia" w:cstheme="minorBidi"/>
          <w:kern w:val="2"/>
          <w:sz w:val="21"/>
          <w:szCs w:val="22"/>
          <w:lang w:val="en-US" w:eastAsia="zh-CN" w:bidi="ar-SA"/>
        </w:rPr>
      </w:pPr>
    </w:p>
    <w:p w14:paraId="4E9AAFD6">
      <w:pPr>
        <w:rPr>
          <w:rFonts w:asciiTheme="minorHAnsi" w:hAnsiTheme="minorHAnsi" w:eastAsiaTheme="minorEastAsia" w:cstheme="minorBidi"/>
          <w:kern w:val="2"/>
          <w:sz w:val="21"/>
          <w:szCs w:val="22"/>
          <w:lang w:val="en-US" w:eastAsia="zh-CN" w:bidi="ar-SA"/>
        </w:rPr>
      </w:pPr>
    </w:p>
    <w:p w14:paraId="74CEB0B8">
      <w:pPr>
        <w:rPr>
          <w:rFonts w:asciiTheme="minorHAnsi" w:hAnsiTheme="minorHAnsi" w:eastAsiaTheme="minorEastAsia" w:cstheme="minorBidi"/>
          <w:kern w:val="2"/>
          <w:sz w:val="21"/>
          <w:szCs w:val="22"/>
          <w:lang w:val="en-US" w:eastAsia="zh-CN" w:bidi="ar-SA"/>
        </w:rPr>
      </w:pPr>
    </w:p>
    <w:p w14:paraId="4E3C78CD">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C9DA191">
      <w:pPr>
        <w:tabs>
          <w:tab w:val="center" w:pos="5953"/>
        </w:tabs>
        <w:bidi w:val="0"/>
        <w:jc w:val="left"/>
        <w:rPr>
          <w:rFonts w:hint="eastAsia"/>
          <w:lang w:val="en-US" w:eastAsia="zh-CN"/>
        </w:rPr>
      </w:pPr>
    </w:p>
    <w:p w14:paraId="55E83A9A">
      <w:pPr>
        <w:tabs>
          <w:tab w:val="center" w:pos="5953"/>
        </w:tabs>
        <w:bidi w:val="0"/>
        <w:jc w:val="left"/>
        <w:rPr>
          <w:rFonts w:hint="eastAsia"/>
          <w:lang w:val="en-US" w:eastAsia="zh-CN"/>
        </w:rPr>
      </w:pPr>
    </w:p>
    <w:p w14:paraId="6F842EC7">
      <w:pPr>
        <w:tabs>
          <w:tab w:val="center" w:pos="5953"/>
        </w:tabs>
        <w:bidi w:val="0"/>
        <w:jc w:val="left"/>
        <w:rPr>
          <w:rFonts w:hint="eastAsia"/>
          <w:lang w:val="en-US" w:eastAsia="zh-CN"/>
        </w:rPr>
      </w:pPr>
    </w:p>
    <w:p w14:paraId="01465514">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BE2A00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6FDD074">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2F6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7ECCE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FAF115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185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E01C1C5">
    <w:pPr>
      <w:pStyle w:val="4"/>
      <w:ind w:firstLine="360" w:firstLineChars="200"/>
      <w:jc w:val="both"/>
      <w:rPr>
        <w:rFonts w:hint="eastAsia"/>
        <w:lang w:val="en-US" w:eastAsia="zh-CN"/>
      </w:rPr>
    </w:pPr>
    <w:r>
      <w:rPr>
        <w:rFonts w:hint="eastAsia"/>
        <w:lang w:val="en-US" w:eastAsia="zh-CN"/>
      </w:rPr>
      <w:t xml:space="preserve">                                              </w:t>
    </w:r>
  </w:p>
  <w:p w14:paraId="3167F0E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7B7EE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27655" cy="848995"/>
              <wp:effectExtent l="0" t="0" r="4445" b="1905"/>
              <wp:wrapNone/>
              <wp:docPr id="13" name="文本框 13"/>
              <wp:cNvGraphicFramePr/>
              <a:graphic xmlns:a="http://schemas.openxmlformats.org/drawingml/2006/main">
                <a:graphicData uri="http://schemas.microsoft.com/office/word/2010/wordprocessingShape">
                  <wps:wsp>
                    <wps:cNvSpPr txBox="1"/>
                    <wps:spPr>
                      <a:xfrm>
                        <a:off x="0" y="0"/>
                        <a:ext cx="282765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5587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LWFD3G160-092SM-01-00 </w:t>
                          </w:r>
                        </w:p>
                        <w:p w14:paraId="311032F8">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2.65pt;z-index:251677696;mso-width-relative:page;mso-height-relative:page;" fillcolor="#FFFFFF [3201]" filled="t" stroked="f" coordsize="21600,21600" o:gfxdata="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kscPr9YAAAAL&#10;AQAADwAAAAAAAAABACAAAAAiAAAAZHJzL2Rvd25yZXYueG1sUEsBAhQAFAAAAAgAh07iQG2KuPtX&#10;AgAAnwQAAA4AAAAAAAAAAQAgAAAAJQEAAGRycy9lMm9Eb2MueG1sUEsFBgAAAAAGAAYAWQEAAO4F&#10;AAAAAA==&#10;">
              <v:fill on="t" focussize="0,0"/>
              <v:stroke on="f" weight="0.5pt"/>
              <v:imagedata o:title=""/>
              <o:lock v:ext="edit" aspectratio="f"/>
              <v:textbox>
                <w:txbxContent>
                  <w:p w14:paraId="0805587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LWFD3G160-092SM-01-00 </w:t>
                    </w:r>
                  </w:p>
                  <w:p w14:paraId="311032F8">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E7F1356"/>
    <w:rsid w:val="0F10770A"/>
    <w:rsid w:val="0F326DF6"/>
    <w:rsid w:val="100C146C"/>
    <w:rsid w:val="102D2243"/>
    <w:rsid w:val="11223C03"/>
    <w:rsid w:val="11FF376C"/>
    <w:rsid w:val="12371519"/>
    <w:rsid w:val="123D230D"/>
    <w:rsid w:val="12763E15"/>
    <w:rsid w:val="12F6302B"/>
    <w:rsid w:val="135C3E2F"/>
    <w:rsid w:val="14E6530B"/>
    <w:rsid w:val="15093214"/>
    <w:rsid w:val="1636153A"/>
    <w:rsid w:val="16491CE7"/>
    <w:rsid w:val="16646293"/>
    <w:rsid w:val="1765544C"/>
    <w:rsid w:val="17E15327"/>
    <w:rsid w:val="17EE76AB"/>
    <w:rsid w:val="18133ACD"/>
    <w:rsid w:val="18336B09"/>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BF808D8"/>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951BBA"/>
    <w:rsid w:val="4DAD770A"/>
    <w:rsid w:val="4DF214A3"/>
    <w:rsid w:val="4E341F24"/>
    <w:rsid w:val="4E816B8E"/>
    <w:rsid w:val="4EA026EA"/>
    <w:rsid w:val="4EE95961"/>
    <w:rsid w:val="4EF61477"/>
    <w:rsid w:val="50697A27"/>
    <w:rsid w:val="50EE3571"/>
    <w:rsid w:val="51351996"/>
    <w:rsid w:val="514239F1"/>
    <w:rsid w:val="52737686"/>
    <w:rsid w:val="52D2487E"/>
    <w:rsid w:val="53996B26"/>
    <w:rsid w:val="54491874"/>
    <w:rsid w:val="549A5D5B"/>
    <w:rsid w:val="556778FA"/>
    <w:rsid w:val="55703733"/>
    <w:rsid w:val="562D3432"/>
    <w:rsid w:val="563642B8"/>
    <w:rsid w:val="563E2892"/>
    <w:rsid w:val="56785DF5"/>
    <w:rsid w:val="5688207C"/>
    <w:rsid w:val="57D24318"/>
    <w:rsid w:val="57FF139C"/>
    <w:rsid w:val="581861FE"/>
    <w:rsid w:val="59A52F6A"/>
    <w:rsid w:val="59DB1995"/>
    <w:rsid w:val="5A027857"/>
    <w:rsid w:val="5ABA66EA"/>
    <w:rsid w:val="5C3D48E8"/>
    <w:rsid w:val="5C772332"/>
    <w:rsid w:val="5CC93D27"/>
    <w:rsid w:val="5D0452AB"/>
    <w:rsid w:val="5D4B71DE"/>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35D35D0"/>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2EE5022"/>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595.34</c:v>
                </c:pt>
                <c:pt idx="1">
                  <c:v>526.33</c:v>
                </c:pt>
                <c:pt idx="2">
                  <c:v>502.64</c:v>
                </c:pt>
                <c:pt idx="3">
                  <c:v>475.86</c:v>
                </c:pt>
                <c:pt idx="4">
                  <c:v>0</c:v>
                </c:pt>
              </c:numCache>
            </c:numRef>
          </c:xVal>
          <c:yVal>
            <c:numRef>
              <c:f>'[曲线图模板1.xlsx]LWAA6D710S-5MEB-24'!$C$3:$C$17</c:f>
              <c:numCache>
                <c:formatCode>0_);[Red]\(0\)</c:formatCode>
                <c:ptCount val="15"/>
                <c:pt idx="0">
                  <c:v>0</c:v>
                </c:pt>
                <c:pt idx="1">
                  <c:v>206</c:v>
                </c:pt>
                <c:pt idx="2">
                  <c:v>309</c:v>
                </c:pt>
                <c:pt idx="3">
                  <c:v>412</c:v>
                </c:pt>
                <c:pt idx="4">
                  <c:v>520.15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0_);[Red]\(0\)</c:formatCode>
                <c:ptCount val="15"/>
                <c:pt idx="0">
                  <c:v>563.41</c:v>
                </c:pt>
                <c:pt idx="1">
                  <c:v>474.83</c:v>
                </c:pt>
                <c:pt idx="2">
                  <c:v>429.51</c:v>
                </c:pt>
                <c:pt idx="3">
                  <c:v>380.07</c:v>
                </c:pt>
                <c:pt idx="4">
                  <c:v>0</c:v>
                </c:pt>
              </c:numCache>
            </c:numRef>
          </c:xVal>
          <c:yVal>
            <c:numRef>
              <c:f>'[曲线图模板1.xlsx]LWAA6D710S-5MEB-24'!$G$3:$G$17</c:f>
              <c:numCache>
                <c:formatCode>0_);[Red]\(0\)</c:formatCode>
                <c:ptCount val="15"/>
                <c:pt idx="0">
                  <c:v>0</c:v>
                </c:pt>
                <c:pt idx="1">
                  <c:v>103</c:v>
                </c:pt>
                <c:pt idx="2">
                  <c:v>154.5</c:v>
                </c:pt>
                <c:pt idx="3">
                  <c:v>206</c:v>
                </c:pt>
                <c:pt idx="4">
                  <c:v>291.49</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0_);[Red]\(0\)</c:formatCode>
                <c:ptCount val="15"/>
                <c:pt idx="0">
                  <c:v>414.06</c:v>
                </c:pt>
                <c:pt idx="1">
                  <c:v>353.29</c:v>
                </c:pt>
                <c:pt idx="2">
                  <c:v>289.43</c:v>
                </c:pt>
                <c:pt idx="3">
                  <c:v>0</c:v>
                </c:pt>
              </c:numCache>
            </c:numRef>
          </c:xVal>
          <c:yVal>
            <c:numRef>
              <c:f>'[曲线图模板1.xlsx]LWAA6D710S-5MEB-24'!$K$3:$K$17</c:f>
              <c:numCache>
                <c:formatCode>0_);[Red]\(0\)</c:formatCode>
                <c:ptCount val="15"/>
                <c:pt idx="0">
                  <c:v>0</c:v>
                </c:pt>
                <c:pt idx="1">
                  <c:v>51.5</c:v>
                </c:pt>
                <c:pt idx="2">
                  <c:v>103</c:v>
                </c:pt>
                <c:pt idx="3">
                  <c:v>154.5</c:v>
                </c:pt>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7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20"/>
      </c:valAx>
      <c:valAx>
        <c:axId val="624261720"/>
        <c:scaling>
          <c:orientation val="minMax"/>
          <c:max val="6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15</TotalTime>
  <ScaleCrop>false</ScaleCrop>
  <LinksUpToDate>false</LinksUpToDate>
  <CharactersWithSpaces>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2026-08-03T08:38:31Z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33E58E82DD2E45E9AC4722F6685D899D_13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